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191C" w14:textId="77777777" w:rsidR="009F24A0" w:rsidRPr="00FD03C0" w:rsidRDefault="009F24A0" w:rsidP="009F24A0">
      <w:pPr>
        <w:tabs>
          <w:tab w:val="left" w:pos="5370"/>
        </w:tabs>
      </w:pPr>
      <w:r>
        <w:tab/>
      </w:r>
    </w:p>
    <w:tbl>
      <w:tblPr>
        <w:tblStyle w:val="Grilledutableau"/>
        <w:tblW w:w="9782"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78"/>
        <w:gridCol w:w="4111"/>
        <w:gridCol w:w="2693"/>
      </w:tblGrid>
      <w:tr w:rsidR="009F24A0" w14:paraId="0E46352B" w14:textId="77777777" w:rsidTr="00CC6F82">
        <w:trPr>
          <w:trHeight w:val="2930"/>
        </w:trPr>
        <w:tc>
          <w:tcPr>
            <w:tcW w:w="2978" w:type="dxa"/>
            <w:vAlign w:val="center"/>
          </w:tcPr>
          <w:p w14:paraId="625AFC85" w14:textId="77777777" w:rsidR="009F24A0" w:rsidRDefault="009F24A0"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3360" behindDoc="0" locked="0" layoutInCell="1" allowOverlap="1" wp14:anchorId="3FFBC28A" wp14:editId="38630472">
                  <wp:simplePos x="0" y="0"/>
                  <wp:positionH relativeFrom="column">
                    <wp:posOffset>135255</wp:posOffset>
                  </wp:positionH>
                  <wp:positionV relativeFrom="paragraph">
                    <wp:posOffset>-164465</wp:posOffset>
                  </wp:positionV>
                  <wp:extent cx="1457960" cy="883920"/>
                  <wp:effectExtent l="19050" t="0" r="889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60" cy="883920"/>
                          </a:xfrm>
                          <a:prstGeom prst="rect">
                            <a:avLst/>
                          </a:prstGeom>
                        </pic:spPr>
                      </pic:pic>
                    </a:graphicData>
                  </a:graphic>
                </wp:anchor>
              </w:drawing>
            </w:r>
          </w:p>
        </w:tc>
        <w:tc>
          <w:tcPr>
            <w:tcW w:w="4111" w:type="dxa"/>
            <w:vAlign w:val="center"/>
          </w:tcPr>
          <w:p w14:paraId="579660BE" w14:textId="77777777" w:rsidR="009F24A0" w:rsidRDefault="009F24A0" w:rsidP="001E53BC">
            <w:pPr>
              <w:autoSpaceDE w:val="0"/>
              <w:autoSpaceDN w:val="0"/>
              <w:adjustRightInd w:val="0"/>
              <w:jc w:val="center"/>
              <w:rPr>
                <w:rFonts w:ascii="Times New Roman,Bold" w:hAnsi="Times New Roman,Bold" w:cs="Times New Roman,Bold"/>
                <w:b/>
                <w:bCs/>
                <w:color w:val="000000"/>
                <w:sz w:val="20"/>
              </w:rPr>
            </w:pPr>
            <w:r w:rsidRPr="004E5890">
              <w:rPr>
                <w:rFonts w:ascii="Times New Roman,Bold" w:hAnsi="Times New Roman,Bold" w:cs="Times New Roman,Bold"/>
                <w:b/>
                <w:bCs/>
                <w:noProof/>
                <w:color w:val="000000"/>
                <w:sz w:val="20"/>
                <w:lang w:eastAsia="fr-FR"/>
              </w:rPr>
              <w:drawing>
                <wp:anchor distT="0" distB="0" distL="114300" distR="114300" simplePos="0" relativeHeight="251659264" behindDoc="0" locked="0" layoutInCell="1" allowOverlap="1" wp14:anchorId="49AE5ADC" wp14:editId="40E094C5">
                  <wp:simplePos x="0" y="0"/>
                  <wp:positionH relativeFrom="column">
                    <wp:posOffset>923290</wp:posOffset>
                  </wp:positionH>
                  <wp:positionV relativeFrom="paragraph">
                    <wp:posOffset>58420</wp:posOffset>
                  </wp:positionV>
                  <wp:extent cx="575310" cy="70866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310" cy="708660"/>
                          </a:xfrm>
                          <a:prstGeom prst="rect">
                            <a:avLst/>
                          </a:prstGeom>
                          <a:noFill/>
                          <a:ln w="9525">
                            <a:noFill/>
                            <a:miter lim="800000"/>
                            <a:headEnd/>
                            <a:tailEnd/>
                          </a:ln>
                        </pic:spPr>
                      </pic:pic>
                    </a:graphicData>
                  </a:graphic>
                </wp:anchor>
              </w:drawing>
            </w:r>
          </w:p>
          <w:p w14:paraId="3F0A3E7A" w14:textId="77777777" w:rsidR="009F24A0" w:rsidRPr="00866504" w:rsidRDefault="009F24A0" w:rsidP="001E53BC">
            <w:pPr>
              <w:rPr>
                <w:rFonts w:ascii="Times New Roman,Bold" w:hAnsi="Times New Roman,Bold" w:cs="Times New Roman,Bold"/>
                <w:sz w:val="20"/>
              </w:rPr>
            </w:pPr>
          </w:p>
          <w:p w14:paraId="070BA5EA" w14:textId="77777777" w:rsidR="009F24A0" w:rsidRPr="00866504" w:rsidRDefault="009F24A0" w:rsidP="001E53BC">
            <w:pPr>
              <w:rPr>
                <w:rFonts w:ascii="Times New Roman,Bold" w:hAnsi="Times New Roman,Bold" w:cs="Times New Roman,Bold"/>
                <w:sz w:val="20"/>
              </w:rPr>
            </w:pPr>
          </w:p>
          <w:p w14:paraId="64E8C272" w14:textId="77777777" w:rsidR="009F24A0" w:rsidRDefault="009F24A0" w:rsidP="001E53BC">
            <w:pPr>
              <w:rPr>
                <w:rFonts w:ascii="Times New Roman,Bold" w:hAnsi="Times New Roman,Bold" w:cs="Times New Roman,Bold"/>
                <w:sz w:val="20"/>
              </w:rPr>
            </w:pPr>
          </w:p>
          <w:p w14:paraId="50787158" w14:textId="77777777" w:rsidR="009F24A0" w:rsidRDefault="009F24A0" w:rsidP="001E53BC">
            <w:pPr>
              <w:rPr>
                <w:rFonts w:ascii="Times New Roman,Bold" w:hAnsi="Times New Roman,Bold" w:cs="Times New Roman,Bold"/>
                <w:sz w:val="20"/>
              </w:rPr>
            </w:pPr>
          </w:p>
          <w:p w14:paraId="37A12652"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14:paraId="3C47DA1A"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14:paraId="2B86E7C5"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proofErr w:type="gramStart"/>
            <w:r w:rsidRPr="00312442">
              <w:rPr>
                <w:rFonts w:ascii="Calibri" w:hAnsi="Calibri" w:cs="Times New Roman,Bold"/>
                <w:b/>
                <w:bCs/>
                <w:color w:val="000000"/>
                <w:sz w:val="20"/>
              </w:rPr>
              <w:t>et</w:t>
            </w:r>
            <w:proofErr w:type="gramEnd"/>
            <w:r w:rsidRPr="00312442">
              <w:rPr>
                <w:rFonts w:ascii="Calibri" w:hAnsi="Calibri" w:cs="Times New Roman,Bold"/>
                <w:b/>
                <w:bCs/>
                <w:color w:val="000000"/>
                <w:sz w:val="20"/>
              </w:rPr>
              <w:t xml:space="preserve"> de la Recherche Scientifique</w:t>
            </w:r>
          </w:p>
          <w:p w14:paraId="71763F9D"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14:paraId="60735C13" w14:textId="77777777" w:rsidR="009F24A0"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 xml:space="preserve">Institut Supérieur des Sciences </w:t>
            </w:r>
          </w:p>
          <w:p w14:paraId="44A0306D"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Appliquées et Technologie de Kasserine</w:t>
            </w:r>
          </w:p>
          <w:p w14:paraId="506E922C" w14:textId="77777777" w:rsidR="009F24A0" w:rsidRPr="00866504" w:rsidRDefault="009F24A0" w:rsidP="001E53BC">
            <w:pPr>
              <w:rPr>
                <w:rFonts w:ascii="Times New Roman,Bold" w:hAnsi="Times New Roman,Bold" w:cs="Times New Roman,Bold"/>
                <w:sz w:val="20"/>
              </w:rPr>
            </w:pPr>
          </w:p>
        </w:tc>
        <w:tc>
          <w:tcPr>
            <w:tcW w:w="2693" w:type="dxa"/>
            <w:vAlign w:val="center"/>
          </w:tcPr>
          <w:p w14:paraId="3CEA9440" w14:textId="77777777" w:rsidR="009F24A0" w:rsidRDefault="00CC6F82"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0288" behindDoc="0" locked="0" layoutInCell="1" allowOverlap="1" wp14:anchorId="02B82429" wp14:editId="6D4FDD28">
                  <wp:simplePos x="0" y="0"/>
                  <wp:positionH relativeFrom="column">
                    <wp:posOffset>7620</wp:posOffset>
                  </wp:positionH>
                  <wp:positionV relativeFrom="paragraph">
                    <wp:posOffset>5080</wp:posOffset>
                  </wp:positionV>
                  <wp:extent cx="1507490" cy="1852295"/>
                  <wp:effectExtent l="19050" t="0" r="0" b="0"/>
                  <wp:wrapNone/>
                  <wp:docPr id="3" name="Image 1" descr="C:\Users\USER\Desktop\Documents Majed\Logo et entête PAQ DGSE EVEQ\LOGO MAJED EVEQ F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 Majed\Logo et entête PAQ DGSE EVEQ\LOGO MAJED EVEQ FINI.png"/>
                          <pic:cNvPicPr>
                            <a:picLocks noChangeAspect="1" noChangeArrowheads="1"/>
                          </pic:cNvPicPr>
                        </pic:nvPicPr>
                        <pic:blipFill>
                          <a:blip r:embed="rId10" cstate="print"/>
                          <a:srcRect/>
                          <a:stretch>
                            <a:fillRect/>
                          </a:stretch>
                        </pic:blipFill>
                        <pic:spPr bwMode="auto">
                          <a:xfrm>
                            <a:off x="0" y="0"/>
                            <a:ext cx="1507490" cy="1852295"/>
                          </a:xfrm>
                          <a:prstGeom prst="rect">
                            <a:avLst/>
                          </a:prstGeom>
                          <a:noFill/>
                          <a:ln w="9525">
                            <a:noFill/>
                            <a:miter lim="800000"/>
                            <a:headEnd/>
                            <a:tailEnd/>
                          </a:ln>
                        </pic:spPr>
                      </pic:pic>
                    </a:graphicData>
                  </a:graphic>
                </wp:anchor>
              </w:drawing>
            </w:r>
          </w:p>
        </w:tc>
      </w:tr>
    </w:tbl>
    <w:p w14:paraId="367264E6" w14:textId="77777777" w:rsidR="009F24A0" w:rsidRDefault="009F24A0" w:rsidP="009F24A0">
      <w:pPr>
        <w:autoSpaceDE w:val="0"/>
        <w:autoSpaceDN w:val="0"/>
        <w:adjustRightInd w:val="0"/>
        <w:rPr>
          <w:rFonts w:ascii="Times New Roman,Bold" w:hAnsi="Times New Roman,Bold" w:cs="Times New Roman,Bold"/>
          <w:b/>
          <w:bCs/>
          <w:color w:val="000000"/>
          <w:sz w:val="20"/>
        </w:rPr>
      </w:pPr>
      <w:r>
        <w:rPr>
          <w:rFonts w:ascii="Times New Roman,Bold" w:hAnsi="Times New Roman,Bold" w:cs="Times New Roman,Bold"/>
          <w:b/>
          <w:bCs/>
          <w:color w:val="000000"/>
          <w:sz w:val="20"/>
        </w:rPr>
        <w:br w:type="textWrapping" w:clear="all"/>
      </w:r>
    </w:p>
    <w:p w14:paraId="5D95A0D2" w14:textId="77777777" w:rsidR="009F24A0" w:rsidRPr="00312442" w:rsidRDefault="009F24A0" w:rsidP="009F24A0">
      <w:pPr>
        <w:jc w:val="center"/>
        <w:rPr>
          <w:rFonts w:ascii="Calibri" w:eastAsia="Calibri" w:hAnsi="Calibri"/>
          <w:b/>
          <w:bCs/>
          <w:sz w:val="28"/>
          <w:szCs w:val="28"/>
        </w:rPr>
      </w:pPr>
    </w:p>
    <w:p w14:paraId="50478D40" w14:textId="77777777" w:rsidR="009F24A0" w:rsidRPr="00312442" w:rsidRDefault="009F24A0" w:rsidP="009F24A0">
      <w:pPr>
        <w:jc w:val="center"/>
        <w:rPr>
          <w:rFonts w:ascii="Calibri" w:eastAsia="Calibri" w:hAnsi="Calibri"/>
          <w:b/>
          <w:bCs/>
          <w:sz w:val="28"/>
          <w:szCs w:val="28"/>
        </w:rPr>
      </w:pPr>
    </w:p>
    <w:p w14:paraId="6402BED8" w14:textId="77777777" w:rsidR="009F24A0" w:rsidRPr="00312442" w:rsidRDefault="009F24A0" w:rsidP="009F24A0">
      <w:pPr>
        <w:jc w:val="center"/>
        <w:rPr>
          <w:rFonts w:ascii="Calibri" w:eastAsia="Calibri" w:hAnsi="Calibri"/>
          <w:b/>
          <w:bCs/>
          <w:sz w:val="28"/>
          <w:szCs w:val="28"/>
        </w:rPr>
      </w:pPr>
    </w:p>
    <w:p w14:paraId="58604234" w14:textId="77777777" w:rsidR="009F24A0" w:rsidRPr="00312442" w:rsidRDefault="009F24A0" w:rsidP="009F24A0">
      <w:pPr>
        <w:rPr>
          <w:rFonts w:ascii="Calibri" w:eastAsia="Calibri" w:hAnsi="Calibri"/>
          <w:b/>
          <w:bCs/>
          <w:sz w:val="28"/>
          <w:szCs w:val="28"/>
        </w:rPr>
      </w:pPr>
    </w:p>
    <w:p w14:paraId="7FD8A7A4" w14:textId="77777777" w:rsidR="009F24A0" w:rsidRPr="00312442" w:rsidRDefault="009F24A0" w:rsidP="009F24A0">
      <w:pPr>
        <w:jc w:val="center"/>
        <w:rPr>
          <w:rFonts w:ascii="Calibri" w:eastAsia="Calibri" w:hAnsi="Calibri"/>
          <w:b/>
          <w:bCs/>
          <w:sz w:val="28"/>
          <w:szCs w:val="28"/>
        </w:rPr>
      </w:pPr>
      <w:proofErr w:type="gramStart"/>
      <w:r w:rsidRPr="00312442">
        <w:rPr>
          <w:rFonts w:ascii="Calibri" w:eastAsia="Calibri" w:hAnsi="Calibri"/>
          <w:b/>
          <w:bCs/>
          <w:sz w:val="28"/>
          <w:szCs w:val="28"/>
        </w:rPr>
        <w:t>Projet  de</w:t>
      </w:r>
      <w:proofErr w:type="gramEnd"/>
      <w:r w:rsidRPr="00312442">
        <w:rPr>
          <w:rFonts w:ascii="Calibri" w:eastAsia="Calibri" w:hAnsi="Calibri"/>
          <w:b/>
          <w:bCs/>
          <w:sz w:val="28"/>
          <w:szCs w:val="28"/>
        </w:rPr>
        <w:t xml:space="preserve"> modernisation de l’Enseignement Supérieur en soutien à l’Employabilité (</w:t>
      </w:r>
      <w:proofErr w:type="spellStart"/>
      <w:r w:rsidRPr="00312442">
        <w:rPr>
          <w:rFonts w:ascii="Calibri" w:eastAsia="Calibri" w:hAnsi="Calibri"/>
          <w:b/>
          <w:bCs/>
          <w:sz w:val="28"/>
          <w:szCs w:val="28"/>
        </w:rPr>
        <w:t>PromESsE</w:t>
      </w:r>
      <w:proofErr w:type="spellEnd"/>
      <w:r w:rsidRPr="00312442">
        <w:rPr>
          <w:rFonts w:ascii="Calibri" w:eastAsia="Calibri" w:hAnsi="Calibri"/>
          <w:b/>
          <w:bCs/>
          <w:sz w:val="28"/>
          <w:szCs w:val="28"/>
        </w:rPr>
        <w:t>/TN)</w:t>
      </w:r>
    </w:p>
    <w:p w14:paraId="35A44E37" w14:textId="77777777" w:rsidR="009F24A0" w:rsidRPr="00312442" w:rsidRDefault="009F24A0" w:rsidP="009F24A0">
      <w:pPr>
        <w:jc w:val="center"/>
        <w:rPr>
          <w:rFonts w:ascii="Calibri" w:hAnsi="Calibri" w:cs="Tahoma"/>
          <w:b/>
        </w:rPr>
      </w:pPr>
    </w:p>
    <w:p w14:paraId="7B5975C2" w14:textId="77777777" w:rsidR="009F24A0" w:rsidRPr="009F24A0" w:rsidRDefault="009F24A0" w:rsidP="009F24A0">
      <w:pPr>
        <w:jc w:val="center"/>
        <w:rPr>
          <w:rFonts w:ascii="Calibri" w:eastAsia="Calibri" w:hAnsi="Calibri"/>
          <w:b/>
          <w:bCs/>
          <w:sz w:val="28"/>
          <w:szCs w:val="28"/>
        </w:rPr>
      </w:pPr>
      <w:r w:rsidRPr="009F24A0">
        <w:rPr>
          <w:rFonts w:ascii="Calibri" w:eastAsia="Calibri" w:hAnsi="Calibri"/>
          <w:b/>
          <w:bCs/>
          <w:sz w:val="28"/>
          <w:szCs w:val="28"/>
        </w:rPr>
        <w:t>PAQ -DGSE-EVEQ-ISSAT</w:t>
      </w:r>
      <w:r>
        <w:rPr>
          <w:rFonts w:ascii="Calibri" w:eastAsia="Calibri" w:hAnsi="Calibri"/>
          <w:b/>
          <w:bCs/>
          <w:sz w:val="28"/>
          <w:szCs w:val="28"/>
        </w:rPr>
        <w:t xml:space="preserve"> Kasserine</w:t>
      </w:r>
    </w:p>
    <w:p w14:paraId="32079541" w14:textId="77777777" w:rsidR="009F24A0" w:rsidRPr="009F24A0" w:rsidRDefault="009F24A0" w:rsidP="009F24A0">
      <w:pPr>
        <w:jc w:val="center"/>
        <w:rPr>
          <w:rFonts w:ascii="Calibri" w:eastAsia="Calibri" w:hAnsi="Calibri"/>
          <w:b/>
          <w:bCs/>
          <w:sz w:val="28"/>
          <w:szCs w:val="28"/>
        </w:rPr>
      </w:pPr>
    </w:p>
    <w:p w14:paraId="67F5A92A" w14:textId="77777777" w:rsidR="009F24A0" w:rsidRPr="00312442" w:rsidRDefault="009F24A0" w:rsidP="009F24A0">
      <w:pPr>
        <w:jc w:val="center"/>
        <w:rPr>
          <w:rFonts w:ascii="Calibri" w:hAnsi="Calibri" w:cs="Tahoma"/>
          <w:b/>
        </w:rPr>
      </w:pPr>
    </w:p>
    <w:p w14:paraId="5667A632" w14:textId="77777777" w:rsidR="009F24A0" w:rsidRPr="00312442" w:rsidRDefault="009F24A0" w:rsidP="009F24A0">
      <w:pPr>
        <w:jc w:val="center"/>
        <w:rPr>
          <w:rFonts w:ascii="Calibri" w:hAnsi="Calibri" w:cs="Tahoma"/>
          <w:b/>
        </w:rPr>
      </w:pPr>
    </w:p>
    <w:p w14:paraId="615FA241" w14:textId="77777777" w:rsidR="009F24A0" w:rsidRPr="00312442" w:rsidRDefault="009F24A0" w:rsidP="009F24A0">
      <w:pPr>
        <w:jc w:val="center"/>
        <w:rPr>
          <w:rFonts w:ascii="Calibri" w:hAnsi="Calibri" w:cs="Tahoma"/>
          <w:b/>
        </w:rPr>
      </w:pPr>
    </w:p>
    <w:p w14:paraId="2CE08C81" w14:textId="77777777" w:rsidR="009F24A0" w:rsidRPr="00312442" w:rsidRDefault="009F24A0" w:rsidP="009F24A0">
      <w:pPr>
        <w:jc w:val="center"/>
        <w:rPr>
          <w:rFonts w:ascii="Calibri" w:hAnsi="Calibri" w:cs="Tahoma"/>
          <w:b/>
        </w:rPr>
      </w:pPr>
    </w:p>
    <w:p w14:paraId="3D7AF220" w14:textId="77777777" w:rsidR="009F24A0" w:rsidRPr="00312442" w:rsidRDefault="009F24A0" w:rsidP="009F24A0">
      <w:pPr>
        <w:jc w:val="center"/>
        <w:rPr>
          <w:rFonts w:ascii="Calibri" w:hAnsi="Calibri" w:cs="Tahoma"/>
          <w:b/>
        </w:rPr>
      </w:pPr>
    </w:p>
    <w:p w14:paraId="30A7977C" w14:textId="77777777" w:rsidR="009F24A0" w:rsidRPr="00312442" w:rsidRDefault="009F24A0" w:rsidP="009F24A0">
      <w:pPr>
        <w:jc w:val="center"/>
        <w:rPr>
          <w:rFonts w:ascii="Calibri" w:hAnsi="Calibri" w:cs="Tahoma"/>
          <w:b/>
        </w:rPr>
      </w:pPr>
    </w:p>
    <w:p w14:paraId="286B2C11" w14:textId="77777777" w:rsidR="009F24A0" w:rsidRPr="00312442" w:rsidRDefault="009F24A0" w:rsidP="009F24A0">
      <w:pPr>
        <w:jc w:val="center"/>
        <w:rPr>
          <w:rFonts w:ascii="Calibri" w:hAnsi="Calibri" w:cs="Tahoma"/>
          <w:b/>
        </w:rPr>
      </w:pPr>
    </w:p>
    <w:p w14:paraId="32864E9C" w14:textId="77777777" w:rsidR="009F24A0" w:rsidRPr="00312442" w:rsidRDefault="009F24A0" w:rsidP="009F24A0">
      <w:pPr>
        <w:jc w:val="center"/>
        <w:rPr>
          <w:rFonts w:ascii="Calibri" w:hAnsi="Calibri" w:cs="Tahoma"/>
          <w:b/>
        </w:rPr>
      </w:pPr>
    </w:p>
    <w:p w14:paraId="6582869E" w14:textId="77777777" w:rsidR="009F24A0" w:rsidRPr="00CE342C" w:rsidRDefault="009F24A0" w:rsidP="0034684D">
      <w:pPr>
        <w:jc w:val="center"/>
        <w:rPr>
          <w:rFonts w:ascii="Calibri" w:hAnsi="Calibri" w:cs="Tahoma"/>
          <w:b/>
          <w:sz w:val="36"/>
          <w:szCs w:val="36"/>
        </w:rPr>
      </w:pPr>
      <w:r w:rsidRPr="00CE342C">
        <w:rPr>
          <w:rFonts w:ascii="Calibri" w:hAnsi="Calibri" w:cs="Tahoma"/>
          <w:b/>
          <w:sz w:val="36"/>
          <w:szCs w:val="36"/>
        </w:rPr>
        <w:t>CONSULTATION CF RC N°</w:t>
      </w:r>
      <w:r w:rsidR="00E933BB">
        <w:rPr>
          <w:rFonts w:ascii="Calibri" w:hAnsi="Calibri" w:cs="Tahoma"/>
          <w:b/>
          <w:sz w:val="36"/>
          <w:szCs w:val="36"/>
        </w:rPr>
        <w:t>06</w:t>
      </w:r>
      <w:r w:rsidRPr="00CE342C">
        <w:rPr>
          <w:rFonts w:ascii="Calibri" w:hAnsi="Calibri" w:cs="Tahoma"/>
          <w:b/>
          <w:sz w:val="36"/>
          <w:szCs w:val="36"/>
        </w:rPr>
        <w:t>/2021/ PAQ -DGSE-EVEQ-ISSAT Kasserine</w:t>
      </w:r>
    </w:p>
    <w:p w14:paraId="5B735455" w14:textId="77777777" w:rsidR="00CE342C" w:rsidRPr="009F24A0" w:rsidRDefault="00CE342C" w:rsidP="009F24A0">
      <w:pPr>
        <w:jc w:val="center"/>
        <w:rPr>
          <w:rFonts w:ascii="Calibri" w:hAnsi="Calibri" w:cs="Tahoma"/>
          <w:b/>
          <w:sz w:val="28"/>
          <w:szCs w:val="28"/>
        </w:rPr>
      </w:pPr>
    </w:p>
    <w:p w14:paraId="72772129" w14:textId="77777777" w:rsidR="009F24A0" w:rsidRPr="00433300" w:rsidRDefault="00E933BB" w:rsidP="0034684D">
      <w:pPr>
        <w:jc w:val="center"/>
        <w:rPr>
          <w:rFonts w:ascii="Calibri" w:hAnsi="Calibri" w:cs="Tahoma"/>
          <w:b/>
          <w:sz w:val="28"/>
          <w:szCs w:val="28"/>
        </w:rPr>
      </w:pPr>
      <w:r>
        <w:rPr>
          <w:rFonts w:ascii="Calibri" w:hAnsi="Calibri" w:cs="Tahoma"/>
          <w:b/>
          <w:sz w:val="28"/>
          <w:szCs w:val="28"/>
        </w:rPr>
        <w:t>Production de Supports de Communication pour le concours THE BEST</w:t>
      </w:r>
    </w:p>
    <w:p w14:paraId="5F400B64" w14:textId="77777777" w:rsidR="009F24A0" w:rsidRPr="009F24A0" w:rsidRDefault="009F24A0" w:rsidP="009F24A0">
      <w:pPr>
        <w:jc w:val="center"/>
        <w:rPr>
          <w:rFonts w:ascii="Calibri" w:hAnsi="Calibri" w:cs="Tahoma"/>
          <w:b/>
          <w:sz w:val="28"/>
          <w:szCs w:val="28"/>
        </w:rPr>
      </w:pPr>
    </w:p>
    <w:p w14:paraId="3701F1F1" w14:textId="77777777" w:rsidR="009F24A0" w:rsidRDefault="009F24A0" w:rsidP="009F24A0">
      <w:pPr>
        <w:jc w:val="center"/>
        <w:rPr>
          <w:rFonts w:ascii="Calibri" w:hAnsi="Calibri" w:cs="Tahoma"/>
          <w:b/>
          <w:bCs/>
          <w:sz w:val="28"/>
          <w:szCs w:val="28"/>
        </w:rPr>
      </w:pPr>
    </w:p>
    <w:p w14:paraId="60AB72A1" w14:textId="77777777" w:rsidR="00373C73" w:rsidRDefault="00373C73" w:rsidP="009F24A0">
      <w:pPr>
        <w:jc w:val="center"/>
        <w:rPr>
          <w:rFonts w:ascii="Calibri" w:hAnsi="Calibri" w:cs="Tahoma"/>
          <w:b/>
          <w:bCs/>
          <w:sz w:val="28"/>
          <w:szCs w:val="28"/>
        </w:rPr>
      </w:pPr>
    </w:p>
    <w:p w14:paraId="2C5980A7" w14:textId="77777777" w:rsidR="00373C73" w:rsidRPr="00312442" w:rsidRDefault="00373C73" w:rsidP="009F24A0">
      <w:pPr>
        <w:jc w:val="center"/>
        <w:rPr>
          <w:rFonts w:ascii="Calibri" w:hAnsi="Calibri"/>
          <w:b/>
        </w:rPr>
      </w:pPr>
    </w:p>
    <w:p w14:paraId="00A94B4E" w14:textId="77777777" w:rsidR="009F24A0" w:rsidRPr="00312442" w:rsidRDefault="009F24A0" w:rsidP="009F24A0">
      <w:pPr>
        <w:jc w:val="center"/>
        <w:rPr>
          <w:rFonts w:ascii="Calibri" w:hAnsi="Calibri"/>
          <w:b/>
        </w:rPr>
      </w:pPr>
    </w:p>
    <w:p w14:paraId="79BAB17F" w14:textId="77777777" w:rsidR="009F24A0" w:rsidRDefault="009F24A0" w:rsidP="009F24A0">
      <w:pPr>
        <w:pStyle w:val="TM1"/>
        <w:rPr>
          <w:rFonts w:ascii="Calibri" w:hAnsi="Calibri"/>
        </w:rPr>
      </w:pPr>
    </w:p>
    <w:p w14:paraId="0A383DE4" w14:textId="77777777" w:rsidR="002060A7" w:rsidRDefault="002060A7" w:rsidP="002060A7"/>
    <w:p w14:paraId="2AAB104C" w14:textId="77777777" w:rsidR="002060A7" w:rsidRPr="002060A7" w:rsidRDefault="002060A7" w:rsidP="002060A7"/>
    <w:p w14:paraId="7F9CFD7C" w14:textId="77777777" w:rsidR="009F24A0" w:rsidRPr="00312442" w:rsidRDefault="009F24A0" w:rsidP="009F24A0">
      <w:pPr>
        <w:ind w:left="567"/>
        <w:jc w:val="right"/>
        <w:rPr>
          <w:rFonts w:ascii="Calibri" w:hAnsi="Calibri" w:cs="Arial"/>
          <w:i/>
          <w:lang w:eastAsia="en-GB"/>
        </w:rPr>
      </w:pPr>
    </w:p>
    <w:p w14:paraId="44B581FF" w14:textId="77777777" w:rsidR="009F24A0" w:rsidRPr="00312442" w:rsidRDefault="009F24A0" w:rsidP="009F24A0">
      <w:pPr>
        <w:ind w:left="567"/>
        <w:jc w:val="right"/>
        <w:rPr>
          <w:rFonts w:ascii="Calibri" w:hAnsi="Calibri" w:cs="Arial"/>
          <w:i/>
          <w:lang w:eastAsia="en-GB"/>
        </w:rPr>
      </w:pPr>
    </w:p>
    <w:p w14:paraId="0248E889" w14:textId="77777777" w:rsidR="009F24A0" w:rsidRPr="00312442" w:rsidRDefault="009F24A0" w:rsidP="009F24A0">
      <w:pPr>
        <w:ind w:left="567"/>
        <w:jc w:val="right"/>
        <w:rPr>
          <w:rFonts w:ascii="Calibri" w:hAnsi="Calibri" w:cs="Arial"/>
          <w:i/>
          <w:lang w:eastAsia="en-GB"/>
        </w:rPr>
      </w:pPr>
    </w:p>
    <w:p w14:paraId="420D7B87" w14:textId="77777777" w:rsidR="009F24A0" w:rsidRPr="00312442" w:rsidRDefault="009F24A0" w:rsidP="009F24A0">
      <w:pPr>
        <w:ind w:left="567"/>
        <w:jc w:val="right"/>
        <w:rPr>
          <w:rFonts w:ascii="Calibri" w:hAnsi="Calibri" w:cs="Arial"/>
          <w:i/>
          <w:lang w:eastAsia="en-GB"/>
        </w:rPr>
      </w:pPr>
    </w:p>
    <w:p w14:paraId="1A48C6E2" w14:textId="77777777" w:rsidR="00FC1A93" w:rsidRDefault="00FC1A93" w:rsidP="0051446A">
      <w:pPr>
        <w:rPr>
          <w:b/>
          <w:bCs/>
          <w:sz w:val="40"/>
          <w:szCs w:val="40"/>
        </w:rPr>
      </w:pPr>
    </w:p>
    <w:p w14:paraId="7502989A" w14:textId="77777777" w:rsidR="0051446A" w:rsidRDefault="0051446A" w:rsidP="00CE342C">
      <w:pPr>
        <w:ind w:left="-142" w:right="425"/>
        <w:jc w:val="center"/>
        <w:rPr>
          <w:b/>
          <w:bCs/>
          <w:sz w:val="56"/>
          <w:szCs w:val="56"/>
          <w:u w:val="thick"/>
        </w:rPr>
      </w:pPr>
      <w:r w:rsidRPr="007116C3">
        <w:rPr>
          <w:b/>
          <w:bCs/>
          <w:sz w:val="56"/>
          <w:szCs w:val="56"/>
          <w:u w:val="thick"/>
        </w:rPr>
        <w:lastRenderedPageBreak/>
        <w:t>CAHIER DES CHARGES</w:t>
      </w:r>
    </w:p>
    <w:p w14:paraId="7FA5373D" w14:textId="77777777" w:rsidR="0039078F" w:rsidRDefault="0039078F" w:rsidP="00CE342C">
      <w:pPr>
        <w:ind w:left="-142" w:right="425"/>
        <w:rPr>
          <w:b/>
          <w:bCs/>
        </w:rPr>
      </w:pPr>
    </w:p>
    <w:p w14:paraId="00452390" w14:textId="77777777" w:rsidR="0051446A" w:rsidRDefault="0051446A" w:rsidP="00CE342C">
      <w:pPr>
        <w:ind w:left="-142" w:right="425"/>
        <w:rPr>
          <w:b/>
          <w:bCs/>
          <w:lang w:bidi="ar-TN"/>
        </w:rPr>
      </w:pPr>
      <w:r w:rsidRPr="00335B3C">
        <w:rPr>
          <w:b/>
          <w:bCs/>
        </w:rPr>
        <w:t>ARTICLE 1</w:t>
      </w:r>
      <w:r w:rsidR="001B3E52" w:rsidRPr="00335B3C">
        <w:rPr>
          <w:b/>
          <w:bCs/>
        </w:rPr>
        <w:t> </w:t>
      </w:r>
      <w:r w:rsidR="001B3E52" w:rsidRPr="00335B3C">
        <w:rPr>
          <w:b/>
          <w:bCs/>
          <w:lang w:bidi="ar-TN"/>
        </w:rPr>
        <w:t>: CADRE</w:t>
      </w:r>
      <w:r w:rsidRPr="00335B3C">
        <w:rPr>
          <w:b/>
          <w:bCs/>
          <w:lang w:bidi="ar-TN"/>
        </w:rPr>
        <w:t xml:space="preserve"> DEREFENCE</w:t>
      </w:r>
    </w:p>
    <w:p w14:paraId="7771FD49" w14:textId="77777777" w:rsidR="00CE342C" w:rsidRPr="00335B3C" w:rsidRDefault="00CE342C" w:rsidP="00CE342C">
      <w:pPr>
        <w:ind w:left="-142" w:right="425"/>
        <w:rPr>
          <w:b/>
          <w:bCs/>
          <w:lang w:bidi="ar-TN"/>
        </w:rPr>
      </w:pPr>
    </w:p>
    <w:p w14:paraId="6B0EDFA4" w14:textId="77777777" w:rsidR="0051446A" w:rsidRPr="00CE342C" w:rsidRDefault="0051446A"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 xml:space="preserve">Le </w:t>
      </w:r>
      <w:r w:rsidR="00CC255E" w:rsidRPr="00CE342C">
        <w:rPr>
          <w:rFonts w:ascii="Calibri" w:eastAsia="Calibri" w:hAnsi="Calibri" w:cs="Arial"/>
          <w:color w:val="000000"/>
          <w:lang w:eastAsia="fr-FR"/>
        </w:rPr>
        <w:t>Ministère</w:t>
      </w:r>
      <w:r w:rsidR="00CE342C">
        <w:rPr>
          <w:rFonts w:ascii="Calibri" w:eastAsia="Calibri" w:hAnsi="Calibri" w:cs="Arial"/>
          <w:color w:val="000000"/>
          <w:lang w:eastAsia="fr-FR"/>
        </w:rPr>
        <w:t xml:space="preserve"> de L’Enseignement S</w:t>
      </w:r>
      <w:r w:rsidRPr="00CE342C">
        <w:rPr>
          <w:rFonts w:ascii="Calibri" w:eastAsia="Calibri" w:hAnsi="Calibri" w:cs="Arial"/>
          <w:color w:val="000000"/>
          <w:lang w:eastAsia="fr-FR"/>
        </w:rPr>
        <w:t xml:space="preserve">upérieur et de la Recherche </w:t>
      </w:r>
      <w:proofErr w:type="gramStart"/>
      <w:r w:rsidRPr="00CE342C">
        <w:rPr>
          <w:rFonts w:ascii="Calibri" w:eastAsia="Calibri" w:hAnsi="Calibri" w:cs="Arial"/>
          <w:color w:val="000000"/>
          <w:lang w:eastAsia="fr-FR"/>
        </w:rPr>
        <w:t>Scientifique(</w:t>
      </w:r>
      <w:proofErr w:type="gramEnd"/>
      <w:r w:rsidRPr="00CE342C">
        <w:rPr>
          <w:rFonts w:ascii="Calibri" w:eastAsia="Calibri" w:hAnsi="Calibri" w:cs="Arial"/>
          <w:color w:val="000000"/>
          <w:lang w:eastAsia="fr-FR"/>
        </w:rPr>
        <w:t xml:space="preserve">MESRS) a préparé un projet de Modernisation de L’Enseignement Supérieur en soutien à L’Employabilité des jeunes </w:t>
      </w:r>
      <w:r w:rsidR="00CC255E" w:rsidRPr="00CE342C">
        <w:rPr>
          <w:rFonts w:ascii="Calibri" w:eastAsia="Calibri" w:hAnsi="Calibri" w:cs="Arial"/>
          <w:color w:val="000000"/>
          <w:lang w:eastAsia="fr-FR"/>
        </w:rPr>
        <w:t>diplômés</w:t>
      </w:r>
      <w:r w:rsidR="008C079B" w:rsidRPr="00CE342C">
        <w:rPr>
          <w:rFonts w:ascii="Calibri" w:eastAsia="Calibri" w:hAnsi="Calibri" w:cs="Arial"/>
          <w:color w:val="000000"/>
          <w:lang w:eastAsia="fr-FR"/>
        </w:rPr>
        <w:t xml:space="preserve"> (</w:t>
      </w:r>
      <w:proofErr w:type="spellStart"/>
      <w:r w:rsidR="00D770E5" w:rsidRPr="00CE342C">
        <w:rPr>
          <w:rFonts w:ascii="Calibri" w:eastAsia="Calibri" w:hAnsi="Calibri" w:cs="Arial"/>
          <w:color w:val="000000"/>
          <w:lang w:eastAsia="fr-FR"/>
        </w:rPr>
        <w:t>Prom</w:t>
      </w:r>
      <w:r w:rsidR="00C04553" w:rsidRPr="00CE342C">
        <w:rPr>
          <w:rFonts w:ascii="Calibri" w:eastAsia="Calibri" w:hAnsi="Calibri" w:cs="Arial"/>
          <w:color w:val="000000"/>
          <w:lang w:eastAsia="fr-FR"/>
        </w:rPr>
        <w:t>ES</w:t>
      </w:r>
      <w:r w:rsidR="00D770E5" w:rsidRPr="00CE342C">
        <w:rPr>
          <w:rFonts w:ascii="Calibri" w:eastAsia="Calibri" w:hAnsi="Calibri" w:cs="Arial"/>
          <w:color w:val="000000"/>
          <w:lang w:eastAsia="fr-FR"/>
        </w:rPr>
        <w:t>s</w:t>
      </w:r>
      <w:r w:rsidR="00C04553" w:rsidRPr="00CE342C">
        <w:rPr>
          <w:rFonts w:ascii="Calibri" w:eastAsia="Calibri" w:hAnsi="Calibri" w:cs="Arial"/>
          <w:color w:val="000000"/>
          <w:lang w:eastAsia="fr-FR"/>
        </w:rPr>
        <w:t>E</w:t>
      </w:r>
      <w:proofErr w:type="spellEnd"/>
      <w:r w:rsidR="008C079B" w:rsidRPr="00CE342C">
        <w:rPr>
          <w:rFonts w:ascii="Calibri" w:eastAsia="Calibri" w:hAnsi="Calibri" w:cs="Arial"/>
          <w:color w:val="000000"/>
          <w:lang w:eastAsia="fr-FR"/>
        </w:rPr>
        <w:t xml:space="preserve">/TN) et mobilisé une partie de son financement auprès de la Banque Internationale pour la Reconstruction et le </w:t>
      </w:r>
      <w:r w:rsidR="00CC255E" w:rsidRPr="00CE342C">
        <w:rPr>
          <w:rFonts w:ascii="Calibri" w:eastAsia="Calibri" w:hAnsi="Calibri" w:cs="Arial"/>
          <w:color w:val="000000"/>
          <w:lang w:eastAsia="fr-FR"/>
        </w:rPr>
        <w:t>Développent (</w:t>
      </w:r>
      <w:r w:rsidR="008C079B" w:rsidRPr="00CE342C">
        <w:rPr>
          <w:rFonts w:ascii="Calibri" w:eastAsia="Calibri" w:hAnsi="Calibri" w:cs="Arial"/>
          <w:color w:val="000000"/>
          <w:lang w:eastAsia="fr-FR"/>
        </w:rPr>
        <w:t>Accord de</w:t>
      </w:r>
      <w:r w:rsidR="00CE342C">
        <w:rPr>
          <w:rFonts w:ascii="Calibri" w:eastAsia="Calibri" w:hAnsi="Calibri" w:cs="Arial"/>
          <w:color w:val="000000"/>
          <w:lang w:eastAsia="fr-FR"/>
        </w:rPr>
        <w:t xml:space="preserve"> prêt</w:t>
      </w:r>
      <w:r w:rsidR="008C079B" w:rsidRPr="00CE342C">
        <w:rPr>
          <w:rFonts w:ascii="Calibri" w:eastAsia="Calibri" w:hAnsi="Calibri" w:cs="Arial"/>
          <w:color w:val="000000"/>
          <w:lang w:eastAsia="fr-FR"/>
        </w:rPr>
        <w:t xml:space="preserve"> n°8590-TN).</w:t>
      </w:r>
    </w:p>
    <w:p w14:paraId="34A6840D" w14:textId="77777777" w:rsidR="004E246C" w:rsidRPr="00CE342C" w:rsidRDefault="008C079B"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Dans ce contexte, Le MESRS lance un fonds d’</w:t>
      </w:r>
      <w:r w:rsidR="00CC255E" w:rsidRPr="00CE342C">
        <w:rPr>
          <w:rFonts w:ascii="Calibri" w:eastAsia="Calibri" w:hAnsi="Calibri" w:cs="Arial"/>
          <w:color w:val="000000"/>
          <w:lang w:eastAsia="fr-FR"/>
        </w:rPr>
        <w:t>Innovation</w:t>
      </w:r>
      <w:r w:rsidRPr="00CE342C">
        <w:rPr>
          <w:rFonts w:ascii="Calibri" w:eastAsia="Calibri" w:hAnsi="Calibri" w:cs="Arial"/>
          <w:color w:val="000000"/>
          <w:lang w:eastAsia="fr-FR"/>
        </w:rPr>
        <w:t xml:space="preserve"> dans le cadre de programme d’Appui à la Qualité pour le </w:t>
      </w:r>
      <w:r w:rsidR="00CC255E" w:rsidRPr="00CE342C">
        <w:rPr>
          <w:rFonts w:ascii="Calibri" w:eastAsia="Calibri" w:hAnsi="Calibri" w:cs="Arial"/>
          <w:color w:val="000000"/>
          <w:lang w:eastAsia="fr-FR"/>
        </w:rPr>
        <w:t>Développement de</w:t>
      </w:r>
      <w:r w:rsidRPr="00CE342C">
        <w:rPr>
          <w:rFonts w:ascii="Calibri" w:eastAsia="Calibri" w:hAnsi="Calibri" w:cs="Arial"/>
          <w:color w:val="000000"/>
          <w:lang w:eastAsia="fr-FR"/>
        </w:rPr>
        <w:t xml:space="preserve"> la Gestion Stratégique des </w:t>
      </w:r>
      <w:r w:rsidR="00151471" w:rsidRPr="00CE342C">
        <w:rPr>
          <w:rFonts w:ascii="Calibri" w:eastAsia="Calibri" w:hAnsi="Calibri" w:cs="Arial"/>
          <w:color w:val="000000"/>
          <w:lang w:eastAsia="fr-FR"/>
        </w:rPr>
        <w:t xml:space="preserve">établissements </w:t>
      </w:r>
      <w:r w:rsidR="004C28AF" w:rsidRPr="00CE342C">
        <w:rPr>
          <w:rFonts w:ascii="Calibri" w:eastAsia="Calibri" w:hAnsi="Calibri" w:cs="Arial"/>
          <w:color w:val="000000"/>
          <w:lang w:eastAsia="fr-FR"/>
        </w:rPr>
        <w:t>d’enseignement supérieur</w:t>
      </w:r>
      <w:r w:rsidR="00FC1A93" w:rsidRPr="00CE342C">
        <w:rPr>
          <w:rFonts w:ascii="Calibri" w:eastAsia="Calibri" w:hAnsi="Calibri" w:cs="Arial"/>
          <w:color w:val="000000"/>
          <w:lang w:eastAsia="fr-FR"/>
        </w:rPr>
        <w:t xml:space="preserve"> (</w:t>
      </w:r>
      <w:r w:rsidR="004C28AF" w:rsidRPr="00CE342C">
        <w:rPr>
          <w:rFonts w:ascii="Calibri" w:eastAsia="Calibri" w:hAnsi="Calibri" w:cs="Arial"/>
          <w:color w:val="000000"/>
          <w:lang w:eastAsia="fr-FR"/>
        </w:rPr>
        <w:t>PAQ-DGSE</w:t>
      </w:r>
      <w:r w:rsidR="00CC255E" w:rsidRPr="00CE342C">
        <w:rPr>
          <w:rFonts w:ascii="Calibri" w:eastAsia="Calibri" w:hAnsi="Calibri" w:cs="Arial"/>
          <w:color w:val="000000"/>
          <w:lang w:eastAsia="fr-FR"/>
        </w:rPr>
        <w:t>) avec l’objectif</w:t>
      </w:r>
      <w:r w:rsidR="00CE342C">
        <w:rPr>
          <w:rFonts w:ascii="Calibri" w:eastAsia="Calibri" w:hAnsi="Calibri" w:cs="Arial"/>
          <w:color w:val="000000"/>
          <w:lang w:eastAsia="fr-FR"/>
        </w:rPr>
        <w:t xml:space="preserve"> d</w:t>
      </w:r>
      <w:r w:rsidR="00CC255E" w:rsidRPr="00CE342C">
        <w:rPr>
          <w:rFonts w:ascii="Calibri" w:eastAsia="Calibri" w:hAnsi="Calibri" w:cs="Arial"/>
          <w:color w:val="000000"/>
          <w:lang w:eastAsia="fr-FR"/>
        </w:rPr>
        <w:t>e faciliter et d’accélérer la migration des universités publiques</w:t>
      </w:r>
      <w:r w:rsidR="00CE342C">
        <w:rPr>
          <w:rFonts w:ascii="Calibri" w:eastAsia="Calibri" w:hAnsi="Calibri" w:cs="Arial"/>
          <w:color w:val="000000"/>
          <w:lang w:eastAsia="fr-FR"/>
        </w:rPr>
        <w:t xml:space="preserve"> et des établissements qui en relèvent</w:t>
      </w:r>
      <w:r w:rsidR="00CC255E" w:rsidRPr="00CE342C">
        <w:rPr>
          <w:rFonts w:ascii="Calibri" w:eastAsia="Calibri" w:hAnsi="Calibri" w:cs="Arial"/>
          <w:color w:val="000000"/>
          <w:lang w:eastAsia="fr-FR"/>
        </w:rPr>
        <w:t xml:space="preserve"> vers d</w:t>
      </w:r>
      <w:r w:rsidR="00A32B67" w:rsidRPr="00CE342C">
        <w:rPr>
          <w:rFonts w:ascii="Calibri" w:eastAsia="Calibri" w:hAnsi="Calibri" w:cs="Arial"/>
          <w:color w:val="000000"/>
          <w:lang w:eastAsia="fr-FR"/>
        </w:rPr>
        <w:t>’</w:t>
      </w:r>
      <w:r w:rsidR="00CC255E" w:rsidRPr="00CE342C">
        <w:rPr>
          <w:rFonts w:ascii="Calibri" w:eastAsia="Calibri" w:hAnsi="Calibri" w:cs="Arial"/>
          <w:color w:val="000000"/>
          <w:lang w:eastAsia="fr-FR"/>
        </w:rPr>
        <w:t>avantage d’autonomie institutionnelle, de redevabilité et de performance. Le fonds PAQ-</w:t>
      </w:r>
      <w:proofErr w:type="spellStart"/>
      <w:r w:rsidR="00CC255E" w:rsidRPr="00CE342C">
        <w:rPr>
          <w:rFonts w:ascii="Calibri" w:eastAsia="Calibri" w:hAnsi="Calibri" w:cs="Arial"/>
          <w:color w:val="000000"/>
          <w:lang w:eastAsia="fr-FR"/>
        </w:rPr>
        <w:t>DGS</w:t>
      </w:r>
      <w:r w:rsidR="00CE342C">
        <w:rPr>
          <w:rFonts w:ascii="Calibri" w:eastAsia="Calibri" w:hAnsi="Calibri" w:cs="Arial"/>
          <w:color w:val="000000"/>
          <w:lang w:eastAsia="fr-FR"/>
        </w:rPr>
        <w:t>E</w:t>
      </w:r>
      <w:r w:rsidR="00763408" w:rsidRPr="00CE342C">
        <w:rPr>
          <w:rFonts w:ascii="Calibri" w:eastAsia="Calibri" w:hAnsi="Calibri" w:cs="Arial"/>
          <w:color w:val="000000"/>
          <w:lang w:eastAsia="fr-FR"/>
        </w:rPr>
        <w:t>vise</w:t>
      </w:r>
      <w:proofErr w:type="spellEnd"/>
      <w:r w:rsidR="00763408" w:rsidRPr="00CE342C">
        <w:rPr>
          <w:rFonts w:ascii="Calibri" w:eastAsia="Calibri" w:hAnsi="Calibri" w:cs="Arial"/>
          <w:color w:val="000000"/>
          <w:lang w:eastAsia="fr-FR"/>
        </w:rPr>
        <w:t xml:space="preserve"> en</w:t>
      </w:r>
      <w:r w:rsidR="00CC255E" w:rsidRPr="00CE342C">
        <w:rPr>
          <w:rFonts w:ascii="Calibri" w:eastAsia="Calibri" w:hAnsi="Calibri" w:cs="Arial"/>
          <w:color w:val="000000"/>
          <w:lang w:eastAsia="fr-FR"/>
        </w:rPr>
        <w:t xml:space="preserve"> particulier à appuyer chaque </w:t>
      </w:r>
      <w:r w:rsidR="00CE342C">
        <w:rPr>
          <w:rFonts w:ascii="Calibri" w:eastAsia="Calibri" w:hAnsi="Calibri" w:cs="Arial"/>
          <w:color w:val="000000"/>
          <w:lang w:eastAsia="fr-FR"/>
        </w:rPr>
        <w:t>établissement</w:t>
      </w:r>
      <w:r w:rsidR="00763408" w:rsidRPr="00CE342C">
        <w:rPr>
          <w:rFonts w:ascii="Calibri" w:eastAsia="Calibri" w:hAnsi="Calibri" w:cs="Arial"/>
          <w:color w:val="000000"/>
          <w:lang w:eastAsia="fr-FR"/>
        </w:rPr>
        <w:t xml:space="preserve"> bénéficiaire</w:t>
      </w:r>
      <w:r w:rsidR="00CC255E" w:rsidRPr="00CE342C">
        <w:rPr>
          <w:rFonts w:ascii="Calibri" w:eastAsia="Calibri" w:hAnsi="Calibri" w:cs="Arial"/>
          <w:color w:val="000000"/>
          <w:lang w:eastAsia="fr-FR"/>
        </w:rPr>
        <w:t xml:space="preserve"> dans son propre projet de modernisation.</w:t>
      </w:r>
    </w:p>
    <w:p w14:paraId="7324A8BB" w14:textId="77777777" w:rsidR="00FC1A93" w:rsidRPr="00CE342C" w:rsidRDefault="00CC255E"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L’</w:t>
      </w:r>
      <w:r w:rsidR="002964BE" w:rsidRPr="00CE342C">
        <w:rPr>
          <w:rFonts w:ascii="Calibri" w:eastAsia="Calibri" w:hAnsi="Calibri" w:cs="Arial"/>
          <w:color w:val="000000"/>
          <w:lang w:eastAsia="fr-FR"/>
        </w:rPr>
        <w:t>Institut Supérieur</w:t>
      </w:r>
      <w:r w:rsidR="00FC1A93" w:rsidRPr="00CE342C">
        <w:rPr>
          <w:rFonts w:ascii="Calibri" w:eastAsia="Calibri" w:hAnsi="Calibri" w:cs="Arial"/>
          <w:color w:val="000000"/>
          <w:lang w:eastAsia="fr-FR"/>
        </w:rPr>
        <w:t xml:space="preserve"> des Sciences Appliqué</w:t>
      </w:r>
      <w:r w:rsidR="00CE3545" w:rsidRPr="00CE342C">
        <w:rPr>
          <w:rFonts w:ascii="Calibri" w:eastAsia="Calibri" w:hAnsi="Calibri" w:cs="Arial"/>
          <w:color w:val="000000"/>
          <w:lang w:eastAsia="fr-FR"/>
        </w:rPr>
        <w:t>e</w:t>
      </w:r>
      <w:r w:rsidR="00FC1A93" w:rsidRPr="00CE342C">
        <w:rPr>
          <w:rFonts w:ascii="Calibri" w:eastAsia="Calibri" w:hAnsi="Calibri" w:cs="Arial"/>
          <w:color w:val="000000"/>
          <w:lang w:eastAsia="fr-FR"/>
        </w:rPr>
        <w:t xml:space="preserve">s et </w:t>
      </w:r>
      <w:proofErr w:type="gramStart"/>
      <w:r w:rsidR="00FC1A93" w:rsidRPr="00CE342C">
        <w:rPr>
          <w:rFonts w:ascii="Calibri" w:eastAsia="Calibri" w:hAnsi="Calibri" w:cs="Arial"/>
          <w:color w:val="000000"/>
          <w:lang w:eastAsia="fr-FR"/>
        </w:rPr>
        <w:t xml:space="preserve">Technologie </w:t>
      </w:r>
      <w:r w:rsidRPr="00CE342C">
        <w:rPr>
          <w:rFonts w:ascii="Calibri" w:eastAsia="Calibri" w:hAnsi="Calibri" w:cs="Arial"/>
          <w:color w:val="000000"/>
          <w:lang w:eastAsia="fr-FR"/>
        </w:rPr>
        <w:t xml:space="preserve"> </w:t>
      </w:r>
      <w:proofErr w:type="spellStart"/>
      <w:r w:rsidRPr="00CE342C">
        <w:rPr>
          <w:rFonts w:ascii="Calibri" w:eastAsia="Calibri" w:hAnsi="Calibri" w:cs="Arial"/>
          <w:color w:val="000000"/>
          <w:lang w:eastAsia="fr-FR"/>
        </w:rPr>
        <w:t>de</w:t>
      </w:r>
      <w:r w:rsidR="00566D8E" w:rsidRPr="00CE342C">
        <w:rPr>
          <w:rFonts w:ascii="Calibri" w:eastAsia="Calibri" w:hAnsi="Calibri" w:cs="Arial"/>
          <w:color w:val="000000"/>
          <w:lang w:eastAsia="fr-FR"/>
        </w:rPr>
        <w:t>Kasserine</w:t>
      </w:r>
      <w:proofErr w:type="spellEnd"/>
      <w:proofErr w:type="gramEnd"/>
      <w:r w:rsidR="00566D8E" w:rsidRPr="00CE342C">
        <w:rPr>
          <w:rFonts w:ascii="Calibri" w:eastAsia="Calibri" w:hAnsi="Calibri" w:cs="Arial"/>
          <w:color w:val="000000"/>
          <w:lang w:eastAsia="fr-FR"/>
        </w:rPr>
        <w:t xml:space="preserve"> a</w:t>
      </w:r>
      <w:r w:rsidR="00763408" w:rsidRPr="00CE342C">
        <w:rPr>
          <w:rFonts w:ascii="Calibri" w:eastAsia="Calibri" w:hAnsi="Calibri" w:cs="Arial"/>
          <w:color w:val="000000"/>
          <w:lang w:eastAsia="fr-FR"/>
        </w:rPr>
        <w:t xml:space="preserve"> bénéficié d’une allocation pour la mise en œuvre d’un projet PAQ </w:t>
      </w:r>
      <w:proofErr w:type="spellStart"/>
      <w:r w:rsidR="00763408" w:rsidRPr="00CE342C">
        <w:rPr>
          <w:rFonts w:ascii="Calibri" w:eastAsia="Calibri" w:hAnsi="Calibri" w:cs="Arial"/>
          <w:color w:val="000000"/>
          <w:lang w:eastAsia="fr-FR"/>
        </w:rPr>
        <w:t>DGS</w:t>
      </w:r>
      <w:r w:rsidR="00FC1A93" w:rsidRPr="00CE342C">
        <w:rPr>
          <w:rFonts w:ascii="Calibri" w:eastAsia="Calibri" w:hAnsi="Calibri" w:cs="Arial"/>
          <w:color w:val="000000"/>
          <w:lang w:eastAsia="fr-FR"/>
        </w:rPr>
        <w:t>E</w:t>
      </w:r>
      <w:r w:rsidR="00566D8E" w:rsidRPr="00CE342C">
        <w:rPr>
          <w:rFonts w:ascii="Calibri" w:eastAsia="Calibri" w:hAnsi="Calibri" w:cs="Arial"/>
          <w:color w:val="000000"/>
          <w:lang w:eastAsia="fr-FR"/>
        </w:rPr>
        <w:t>intitulé</w:t>
      </w:r>
      <w:proofErr w:type="spellEnd"/>
      <w:r w:rsidR="00566D8E" w:rsidRPr="00CE342C">
        <w:rPr>
          <w:rFonts w:ascii="Calibri" w:eastAsia="Calibri" w:hAnsi="Calibri" w:cs="Arial"/>
          <w:color w:val="000000"/>
          <w:lang w:eastAsia="fr-FR"/>
        </w:rPr>
        <w:t xml:space="preserve"> </w:t>
      </w:r>
      <w:r w:rsidR="00021E51" w:rsidRPr="00CE342C">
        <w:rPr>
          <w:rFonts w:ascii="Calibri" w:eastAsia="Calibri" w:hAnsi="Calibri" w:cs="Arial"/>
          <w:color w:val="000000"/>
          <w:lang w:eastAsia="fr-FR"/>
        </w:rPr>
        <w:fldChar w:fldCharType="begin"/>
      </w:r>
      <w:r w:rsidR="00FC1A93" w:rsidRPr="00CE342C">
        <w:rPr>
          <w:rFonts w:ascii="Calibri" w:eastAsia="Calibri" w:hAnsi="Calibri" w:cs="Arial"/>
          <w:color w:val="000000"/>
          <w:lang w:eastAsia="fr-FR"/>
        </w:rPr>
        <w:instrText xml:space="preserve"> MERGEFIELD "Titre_projet" </w:instrText>
      </w:r>
      <w:r w:rsidR="00021E51" w:rsidRPr="00CE342C">
        <w:rPr>
          <w:rFonts w:ascii="Calibri" w:eastAsia="Calibri" w:hAnsi="Calibri" w:cs="Arial"/>
          <w:color w:val="000000"/>
          <w:lang w:eastAsia="fr-FR"/>
        </w:rPr>
        <w:fldChar w:fldCharType="separate"/>
      </w:r>
      <w:r w:rsidR="00FC1A93" w:rsidRPr="00CE342C">
        <w:rPr>
          <w:rFonts w:ascii="Calibri" w:eastAsia="Calibri" w:hAnsi="Calibri" w:cs="Arial"/>
          <w:color w:val="000000"/>
          <w:lang w:eastAsia="fr-FR"/>
        </w:rPr>
        <w:t xml:space="preserve">« </w:t>
      </w:r>
      <w:r w:rsidR="00CE342C">
        <w:rPr>
          <w:rFonts w:ascii="Calibri" w:eastAsia="Calibri" w:hAnsi="Calibri" w:cs="Arial"/>
          <w:color w:val="000000"/>
          <w:lang w:eastAsia="fr-FR"/>
        </w:rPr>
        <w:t>Engagement Vers l'Excellence et la Qualité</w:t>
      </w:r>
      <w:r w:rsidR="00FC1A93" w:rsidRPr="00CE342C">
        <w:rPr>
          <w:rFonts w:ascii="Calibri" w:eastAsia="Calibri" w:hAnsi="Calibri" w:cs="Arial"/>
          <w:color w:val="000000"/>
          <w:lang w:eastAsia="fr-FR"/>
        </w:rPr>
        <w:t>»</w:t>
      </w:r>
      <w:r w:rsidR="00021E51" w:rsidRPr="00CE342C">
        <w:rPr>
          <w:rFonts w:ascii="Calibri" w:eastAsia="Calibri" w:hAnsi="Calibri" w:cs="Arial"/>
          <w:color w:val="000000"/>
          <w:lang w:eastAsia="fr-FR"/>
        </w:rPr>
        <w:fldChar w:fldCharType="end"/>
      </w:r>
      <w:r w:rsidR="00CE342C">
        <w:rPr>
          <w:rFonts w:ascii="Calibri" w:eastAsia="Calibri" w:hAnsi="Calibri" w:cs="Arial"/>
          <w:color w:val="000000"/>
          <w:lang w:eastAsia="fr-FR"/>
        </w:rPr>
        <w:t xml:space="preserve"> EVEQ.</w:t>
      </w:r>
    </w:p>
    <w:p w14:paraId="606A0F1C" w14:textId="77777777" w:rsidR="00566D8E" w:rsidRPr="00335B3C" w:rsidRDefault="00566D8E" w:rsidP="00CE342C">
      <w:pPr>
        <w:ind w:left="-142" w:right="425"/>
        <w:rPr>
          <w:lang w:bidi="ar-TN"/>
        </w:rPr>
      </w:pPr>
    </w:p>
    <w:p w14:paraId="5FD284B4" w14:textId="77777777" w:rsidR="000406C5" w:rsidRDefault="00566D8E" w:rsidP="00CE342C">
      <w:pPr>
        <w:ind w:left="-142" w:right="425"/>
        <w:rPr>
          <w:b/>
          <w:bCs/>
          <w:lang w:bidi="ar-TN"/>
        </w:rPr>
      </w:pPr>
      <w:r w:rsidRPr="00335B3C">
        <w:rPr>
          <w:b/>
          <w:bCs/>
          <w:lang w:bidi="ar-TN"/>
        </w:rPr>
        <w:t>ARTICLE </w:t>
      </w:r>
      <w:proofErr w:type="gramStart"/>
      <w:r w:rsidRPr="00335B3C">
        <w:rPr>
          <w:b/>
          <w:bCs/>
          <w:lang w:bidi="ar-TN"/>
        </w:rPr>
        <w:t>2:</w:t>
      </w:r>
      <w:proofErr w:type="gramEnd"/>
      <w:r w:rsidRPr="00335B3C">
        <w:rPr>
          <w:b/>
          <w:bCs/>
          <w:lang w:bidi="ar-TN"/>
        </w:rPr>
        <w:t xml:space="preserve"> OBJET</w:t>
      </w:r>
    </w:p>
    <w:p w14:paraId="2A39DDEF" w14:textId="77777777" w:rsidR="0039078F" w:rsidRPr="00335B3C" w:rsidRDefault="0039078F" w:rsidP="00CE342C">
      <w:pPr>
        <w:ind w:left="-142" w:right="425"/>
        <w:rPr>
          <w:b/>
          <w:bCs/>
          <w:lang w:bidi="ar-TN"/>
        </w:rPr>
      </w:pPr>
    </w:p>
    <w:p w14:paraId="0903ECEC" w14:textId="77777777" w:rsidR="00E933BB" w:rsidRDefault="00566D8E" w:rsidP="002060A7">
      <w:pPr>
        <w:ind w:left="-142" w:right="425"/>
        <w:jc w:val="both"/>
        <w:rPr>
          <w:lang w:bidi="ar-TN"/>
        </w:rPr>
      </w:pPr>
      <w:r w:rsidRPr="00335B3C">
        <w:rPr>
          <w:lang w:bidi="ar-TN"/>
        </w:rPr>
        <w:t>L’</w:t>
      </w:r>
      <w:r w:rsidR="00CE3545">
        <w:rPr>
          <w:lang w:bidi="ar-TN"/>
        </w:rPr>
        <w:t>ISSAT</w:t>
      </w:r>
      <w:r w:rsidRPr="00335B3C">
        <w:rPr>
          <w:lang w:bidi="ar-TN"/>
        </w:rPr>
        <w:t xml:space="preserve"> de Kasserine se propose </w:t>
      </w:r>
      <w:r w:rsidR="00E933BB">
        <w:rPr>
          <w:lang w:bidi="ar-TN"/>
        </w:rPr>
        <w:t xml:space="preserve">de produire des supports de communication </w:t>
      </w:r>
      <w:r w:rsidR="00E933BB" w:rsidRPr="00335B3C">
        <w:rPr>
          <w:lang w:bidi="ar-TN"/>
        </w:rPr>
        <w:t>suivant la réglementation en vigueur et conformément aux clauses du présent cahier des charges. Les besoins sont cités en annexe (cahier des charges techniques)</w:t>
      </w:r>
      <w:r w:rsidR="00E933BB">
        <w:rPr>
          <w:lang w:bidi="ar-TN"/>
        </w:rPr>
        <w:t xml:space="preserve">. La production de ces supports de communication sera réalisée dans le cadre de la médiatisation du concours « THE BEST ». </w:t>
      </w:r>
    </w:p>
    <w:p w14:paraId="76A4DE11" w14:textId="77777777" w:rsidR="00F9723E" w:rsidRDefault="00E933BB" w:rsidP="00E933BB">
      <w:pPr>
        <w:ind w:left="-142" w:right="425"/>
        <w:jc w:val="both"/>
        <w:rPr>
          <w:lang w:bidi="ar-TN"/>
        </w:rPr>
      </w:pPr>
      <w:r>
        <w:rPr>
          <w:lang w:bidi="ar-TN"/>
        </w:rPr>
        <w:t xml:space="preserve">« THE BEST » est réalisé dans le cadre du projet </w:t>
      </w:r>
      <w:r w:rsidRPr="00CE3545">
        <w:rPr>
          <w:lang w:bidi="ar-TN"/>
        </w:rPr>
        <w:t>PAQ -DGSE-EVEQ</w:t>
      </w:r>
      <w:r>
        <w:rPr>
          <w:lang w:bidi="ar-TN"/>
        </w:rPr>
        <w:t xml:space="preserve"> pour encourager les meilleures initiatives innovantes.</w:t>
      </w:r>
    </w:p>
    <w:p w14:paraId="2DE82531" w14:textId="77777777" w:rsidR="004E246C" w:rsidRPr="00335B3C" w:rsidRDefault="004E246C" w:rsidP="00CE342C">
      <w:pPr>
        <w:ind w:left="-142" w:right="425"/>
        <w:rPr>
          <w:lang w:bidi="ar-TN"/>
        </w:rPr>
      </w:pPr>
    </w:p>
    <w:p w14:paraId="3DE79BBF" w14:textId="77777777" w:rsidR="00566D8E" w:rsidRDefault="00F9723E" w:rsidP="00CE342C">
      <w:pPr>
        <w:ind w:left="-142" w:right="425"/>
        <w:rPr>
          <w:b/>
          <w:bCs/>
          <w:lang w:bidi="ar-TN"/>
        </w:rPr>
      </w:pPr>
      <w:r w:rsidRPr="00335B3C">
        <w:rPr>
          <w:b/>
          <w:bCs/>
          <w:lang w:bidi="ar-TN"/>
        </w:rPr>
        <w:t>ARTICLE 3 : CONDITIONS REQUISES POUR SOUMISSIONNER</w:t>
      </w:r>
    </w:p>
    <w:p w14:paraId="794ECB25" w14:textId="77777777" w:rsidR="0039078F" w:rsidRPr="00335B3C" w:rsidRDefault="0039078F" w:rsidP="00CE342C">
      <w:pPr>
        <w:ind w:left="-142" w:right="425"/>
        <w:rPr>
          <w:b/>
          <w:bCs/>
          <w:lang w:bidi="ar-TN"/>
        </w:rPr>
      </w:pPr>
    </w:p>
    <w:p w14:paraId="5ED445B2" w14:textId="77777777" w:rsidR="00F9723E" w:rsidRPr="00335B3C" w:rsidRDefault="00F9723E" w:rsidP="0039078F">
      <w:pPr>
        <w:ind w:left="-142" w:right="425"/>
        <w:jc w:val="both"/>
        <w:rPr>
          <w:lang w:bidi="ar-TN"/>
        </w:rPr>
      </w:pPr>
      <w:r w:rsidRPr="00335B3C">
        <w:rPr>
          <w:lang w:bidi="ar-TN"/>
        </w:rPr>
        <w:t xml:space="preserve">IL est admis à soumissionner tout fournisseur qui possède toutes les garanties </w:t>
      </w:r>
      <w:r w:rsidR="005008F0" w:rsidRPr="00335B3C">
        <w:rPr>
          <w:lang w:bidi="ar-TN"/>
        </w:rPr>
        <w:t>requises</w:t>
      </w:r>
      <w:r w:rsidRPr="00335B3C">
        <w:rPr>
          <w:lang w:bidi="ar-TN"/>
        </w:rPr>
        <w:t xml:space="preserve"> pour assurer</w:t>
      </w:r>
      <w:r w:rsidR="0039078F">
        <w:rPr>
          <w:lang w:bidi="ar-TN"/>
        </w:rPr>
        <w:t xml:space="preserve"> d</w:t>
      </w:r>
      <w:r w:rsidRPr="00335B3C">
        <w:rPr>
          <w:lang w:bidi="ar-TN"/>
        </w:rPr>
        <w:t xml:space="preserve">ans de bonnes conditions l’exécution de son marché. Les </w:t>
      </w:r>
      <w:r w:rsidR="005008F0" w:rsidRPr="00335B3C">
        <w:rPr>
          <w:lang w:bidi="ar-TN"/>
        </w:rPr>
        <w:t>personnes</w:t>
      </w:r>
      <w:r w:rsidRPr="00335B3C">
        <w:rPr>
          <w:lang w:bidi="ar-TN"/>
        </w:rPr>
        <w:t xml:space="preserve"> physiques ou morales en état de faillite ne sont pas admises à soumissionner.</w:t>
      </w:r>
    </w:p>
    <w:p w14:paraId="1082B63A" w14:textId="77777777" w:rsidR="00F9723E" w:rsidRDefault="00F9723E" w:rsidP="00AA603D">
      <w:pPr>
        <w:ind w:left="-142" w:right="425"/>
        <w:jc w:val="both"/>
        <w:rPr>
          <w:lang w:bidi="ar-TN"/>
        </w:rPr>
      </w:pPr>
      <w:r w:rsidRPr="00335B3C">
        <w:rPr>
          <w:lang w:bidi="ar-TN"/>
        </w:rPr>
        <w:t xml:space="preserve">Les fournisseurs intéressés par cette consultation peuvent retirer le cahier des charges auprès </w:t>
      </w:r>
      <w:r w:rsidRPr="00CE3545">
        <w:rPr>
          <w:lang w:bidi="ar-TN"/>
        </w:rPr>
        <w:t xml:space="preserve">de bureau d’ordre </w:t>
      </w:r>
      <w:r w:rsidR="006A4DF1" w:rsidRPr="00CE3545">
        <w:rPr>
          <w:lang w:bidi="ar-TN"/>
        </w:rPr>
        <w:t>de L’</w:t>
      </w:r>
      <w:r w:rsidR="00CE3545" w:rsidRPr="00CE3545">
        <w:rPr>
          <w:lang w:bidi="ar-TN"/>
        </w:rPr>
        <w:t xml:space="preserve">ISSAT </w:t>
      </w:r>
      <w:r w:rsidR="006A4DF1" w:rsidRPr="00CE3545">
        <w:rPr>
          <w:lang w:bidi="ar-TN"/>
        </w:rPr>
        <w:t xml:space="preserve">de Kasserine (Route </w:t>
      </w:r>
      <w:proofErr w:type="spellStart"/>
      <w:r w:rsidR="0039078F">
        <w:rPr>
          <w:lang w:bidi="ar-TN"/>
        </w:rPr>
        <w:t>Feriena</w:t>
      </w:r>
      <w:proofErr w:type="spellEnd"/>
      <w:r w:rsidR="005008F0" w:rsidRPr="00CE3545">
        <w:rPr>
          <w:lang w:bidi="ar-TN"/>
        </w:rPr>
        <w:t xml:space="preserve"> 1 Km Kasserine </w:t>
      </w:r>
      <w:proofErr w:type="gramStart"/>
      <w:r w:rsidR="005008F0" w:rsidRPr="00CE3545">
        <w:rPr>
          <w:lang w:bidi="ar-TN"/>
        </w:rPr>
        <w:t>1200)</w:t>
      </w:r>
      <w:r w:rsidR="00D55E53">
        <w:rPr>
          <w:lang w:bidi="ar-TN"/>
        </w:rPr>
        <w:t>ou</w:t>
      </w:r>
      <w:proofErr w:type="gramEnd"/>
      <w:r w:rsidR="00D55E53">
        <w:rPr>
          <w:lang w:bidi="ar-TN"/>
        </w:rPr>
        <w:t xml:space="preserve"> le télécharger du site web</w:t>
      </w:r>
      <w:r w:rsidR="0039078F">
        <w:rPr>
          <w:lang w:bidi="ar-TN"/>
        </w:rPr>
        <w:t xml:space="preserve"> sur l’adresse : </w:t>
      </w:r>
      <w:hyperlink r:id="rId11" w:history="1">
        <w:r w:rsidR="0039078F" w:rsidRPr="00E616C0">
          <w:rPr>
            <w:rStyle w:val="Lienhypertexte"/>
            <w:lang w:bidi="ar-TN"/>
          </w:rPr>
          <w:t>www.issatkas.rnu.tn</w:t>
        </w:r>
      </w:hyperlink>
      <w:r w:rsidR="005008F0" w:rsidRPr="00CE3545">
        <w:rPr>
          <w:lang w:bidi="ar-TN"/>
        </w:rPr>
        <w:t>.</w:t>
      </w:r>
      <w:r w:rsidR="002C4B7D" w:rsidRPr="002C4B7D">
        <w:rPr>
          <w:lang w:bidi="ar-TN"/>
        </w:rPr>
        <w:t>(Pointer sur : « Nouveautés » puis cliquer sur «Appel d’Offres et Consultations)</w:t>
      </w:r>
      <w:r w:rsidR="00AA603D">
        <w:rPr>
          <w:lang w:bidi="ar-TN"/>
        </w:rPr>
        <w:t>.</w:t>
      </w:r>
    </w:p>
    <w:p w14:paraId="01958C84" w14:textId="77777777" w:rsidR="00E22AB9" w:rsidRPr="00CE3545" w:rsidRDefault="00E22AB9" w:rsidP="0039078F">
      <w:pPr>
        <w:ind w:left="-142" w:right="425"/>
        <w:jc w:val="both"/>
        <w:rPr>
          <w:lang w:bidi="ar-TN"/>
        </w:rPr>
      </w:pPr>
    </w:p>
    <w:p w14:paraId="613C5554" w14:textId="77777777" w:rsidR="005008F0" w:rsidRDefault="005008F0" w:rsidP="00CE342C">
      <w:pPr>
        <w:ind w:left="-142" w:right="425"/>
        <w:rPr>
          <w:b/>
          <w:bCs/>
          <w:lang w:bidi="ar-TN"/>
        </w:rPr>
      </w:pPr>
      <w:r w:rsidRPr="00335B3C">
        <w:rPr>
          <w:b/>
          <w:bCs/>
          <w:lang w:bidi="ar-TN"/>
        </w:rPr>
        <w:t>ARTICLE 4 : MODALITES DE RECEPTION DES OFFRES</w:t>
      </w:r>
    </w:p>
    <w:p w14:paraId="62A26C41" w14:textId="77777777" w:rsidR="00375716" w:rsidRPr="00335B3C" w:rsidRDefault="00375716" w:rsidP="00CE342C">
      <w:pPr>
        <w:ind w:left="-142" w:right="425"/>
        <w:rPr>
          <w:b/>
          <w:bCs/>
          <w:lang w:bidi="ar-TN"/>
        </w:rPr>
      </w:pPr>
    </w:p>
    <w:p w14:paraId="0C1FDEC5" w14:textId="77777777" w:rsidR="00335B3C" w:rsidRPr="00335B3C" w:rsidRDefault="005008F0" w:rsidP="00577BCD">
      <w:pPr>
        <w:ind w:left="-142" w:right="425"/>
        <w:jc w:val="both"/>
        <w:rPr>
          <w:lang w:bidi="ar-TN"/>
        </w:rPr>
      </w:pPr>
      <w:r w:rsidRPr="00335B3C">
        <w:rPr>
          <w:lang w:bidi="ar-TN"/>
        </w:rPr>
        <w:t>Les offres doiv</w:t>
      </w:r>
      <w:r w:rsidR="0071385D">
        <w:rPr>
          <w:lang w:bidi="ar-TN"/>
        </w:rPr>
        <w:t xml:space="preserve">ent parvenir durant l’horaire </w:t>
      </w:r>
      <w:proofErr w:type="spellStart"/>
      <w:r w:rsidR="0071385D">
        <w:rPr>
          <w:lang w:bidi="ar-TN"/>
        </w:rPr>
        <w:t>de</w:t>
      </w:r>
      <w:r w:rsidR="00335B3C" w:rsidRPr="00335B3C">
        <w:rPr>
          <w:lang w:bidi="ar-TN"/>
        </w:rPr>
        <w:t>travail</w:t>
      </w:r>
      <w:proofErr w:type="spellEnd"/>
      <w:r w:rsidR="00335B3C" w:rsidRPr="00335B3C">
        <w:rPr>
          <w:lang w:bidi="ar-TN"/>
        </w:rPr>
        <w:t xml:space="preserve"> par</w:t>
      </w:r>
      <w:r w:rsidRPr="00335B3C">
        <w:rPr>
          <w:lang w:bidi="ar-TN"/>
        </w:rPr>
        <w:t xml:space="preserve"> voie </w:t>
      </w:r>
      <w:r w:rsidR="00335B3C" w:rsidRPr="00335B3C">
        <w:rPr>
          <w:lang w:bidi="ar-TN"/>
        </w:rPr>
        <w:t>postale,</w:t>
      </w:r>
      <w:r w:rsidRPr="00335B3C">
        <w:rPr>
          <w:lang w:bidi="ar-TN"/>
        </w:rPr>
        <w:t xml:space="preserve"> pli fermé et recommand</w:t>
      </w:r>
      <w:r w:rsidR="00335B3C" w:rsidRPr="00335B3C">
        <w:rPr>
          <w:lang w:bidi="ar-TN"/>
        </w:rPr>
        <w:t xml:space="preserve">é </w:t>
      </w:r>
      <w:r w:rsidR="001B3E52" w:rsidRPr="00335B3C">
        <w:rPr>
          <w:lang w:bidi="ar-TN"/>
        </w:rPr>
        <w:t>(ou</w:t>
      </w:r>
      <w:r w:rsidR="003E2EEE">
        <w:rPr>
          <w:lang w:bidi="ar-TN"/>
        </w:rPr>
        <w:t xml:space="preserve"> par rapide poste) ou déposées</w:t>
      </w:r>
      <w:r w:rsidR="00335B3C" w:rsidRPr="00335B3C">
        <w:rPr>
          <w:lang w:bidi="ar-TN"/>
        </w:rPr>
        <w:t xml:space="preserve"> directement au bureau d’ordre de L’</w:t>
      </w:r>
      <w:r w:rsidR="00CE3545">
        <w:rPr>
          <w:lang w:bidi="ar-TN"/>
        </w:rPr>
        <w:t>ISSAT</w:t>
      </w:r>
      <w:r w:rsidR="00375716">
        <w:rPr>
          <w:lang w:bidi="ar-TN"/>
        </w:rPr>
        <w:t xml:space="preserve"> de Kasserine au plus tard le </w:t>
      </w:r>
      <w:r w:rsidR="00577BCD">
        <w:rPr>
          <w:color w:val="FF0000"/>
          <w:lang w:bidi="ar-TN"/>
        </w:rPr>
        <w:t xml:space="preserve">05 octobre 2021 </w:t>
      </w:r>
      <w:r w:rsidR="00DA04CC">
        <w:rPr>
          <w:lang w:bidi="ar-TN"/>
        </w:rPr>
        <w:t xml:space="preserve">à </w:t>
      </w:r>
      <w:r w:rsidR="009D5040">
        <w:rPr>
          <w:lang w:bidi="ar-TN"/>
        </w:rPr>
        <w:t>11</w:t>
      </w:r>
      <w:r w:rsidR="00DA04CC">
        <w:rPr>
          <w:lang w:bidi="ar-TN"/>
        </w:rPr>
        <w:t>.00</w:t>
      </w:r>
      <w:r w:rsidR="00E60428">
        <w:rPr>
          <w:lang w:bidi="ar-TN"/>
        </w:rPr>
        <w:t>(le</w:t>
      </w:r>
      <w:r w:rsidR="00335B3C" w:rsidRPr="00335B3C">
        <w:rPr>
          <w:lang w:bidi="ar-TN"/>
        </w:rPr>
        <w:t xml:space="preserve"> cachet du bureau d’ordre de L’</w:t>
      </w:r>
      <w:r w:rsidR="0023743E">
        <w:rPr>
          <w:lang w:bidi="ar-TN"/>
        </w:rPr>
        <w:t>ISSAT</w:t>
      </w:r>
      <w:r w:rsidR="00335B3C" w:rsidRPr="00335B3C">
        <w:rPr>
          <w:lang w:bidi="ar-TN"/>
        </w:rPr>
        <w:t xml:space="preserve"> de Kasserine faisant </w:t>
      </w:r>
      <w:r w:rsidR="0071385D" w:rsidRPr="00335B3C">
        <w:rPr>
          <w:lang w:bidi="ar-TN"/>
        </w:rPr>
        <w:t>foi)</w:t>
      </w:r>
      <w:r w:rsidR="00375716">
        <w:rPr>
          <w:lang w:bidi="ar-TN"/>
        </w:rPr>
        <w:t>.</w:t>
      </w:r>
    </w:p>
    <w:p w14:paraId="3DB1E749" w14:textId="77777777" w:rsidR="00335B3C" w:rsidRDefault="00335B3C" w:rsidP="00375716">
      <w:pPr>
        <w:ind w:left="-142" w:right="425"/>
        <w:jc w:val="both"/>
        <w:rPr>
          <w:lang w:bidi="ar-TN"/>
        </w:rPr>
      </w:pPr>
      <w:r w:rsidRPr="00335B3C">
        <w:rPr>
          <w:lang w:bidi="ar-TN"/>
        </w:rPr>
        <w:t xml:space="preserve">A l’adresse suivante : </w:t>
      </w:r>
      <w:r w:rsidR="0023743E">
        <w:rPr>
          <w:lang w:bidi="ar-TN"/>
        </w:rPr>
        <w:t>Cité universitaire de</w:t>
      </w:r>
      <w:r w:rsidRPr="00335B3C">
        <w:rPr>
          <w:lang w:bidi="ar-TN"/>
        </w:rPr>
        <w:t xml:space="preserve"> Kasserine </w:t>
      </w:r>
      <w:proofErr w:type="spellStart"/>
      <w:r w:rsidR="0023743E">
        <w:rPr>
          <w:lang w:bidi="ar-TN"/>
        </w:rPr>
        <w:t>routeFeriana</w:t>
      </w:r>
      <w:proofErr w:type="spellEnd"/>
      <w:r w:rsidRPr="00335B3C">
        <w:rPr>
          <w:lang w:bidi="ar-TN"/>
        </w:rPr>
        <w:t xml:space="preserve"> 1 km </w:t>
      </w:r>
      <w:r w:rsidR="001B3E52" w:rsidRPr="00335B3C">
        <w:rPr>
          <w:lang w:bidi="ar-TN"/>
        </w:rPr>
        <w:t>1200.</w:t>
      </w:r>
    </w:p>
    <w:p w14:paraId="6D02AC71" w14:textId="77777777" w:rsidR="00335B3C" w:rsidRDefault="00335B3C" w:rsidP="00375716">
      <w:pPr>
        <w:ind w:left="-142" w:right="425"/>
        <w:jc w:val="both"/>
        <w:rPr>
          <w:lang w:bidi="ar-TN"/>
        </w:rPr>
      </w:pPr>
      <w:r>
        <w:rPr>
          <w:lang w:bidi="ar-TN"/>
        </w:rPr>
        <w:t xml:space="preserve">L’enveloppe extérieure doit </w:t>
      </w:r>
      <w:r w:rsidR="001B3E52">
        <w:rPr>
          <w:lang w:bidi="ar-TN"/>
        </w:rPr>
        <w:t>comporter,</w:t>
      </w:r>
      <w:r>
        <w:rPr>
          <w:lang w:bidi="ar-TN"/>
        </w:rPr>
        <w:t xml:space="preserve"> outre l’adresse, la mention :</w:t>
      </w:r>
    </w:p>
    <w:p w14:paraId="1A9E4B7C" w14:textId="77777777" w:rsidR="00335B3C" w:rsidRPr="007D4FDA" w:rsidRDefault="003E2EEE" w:rsidP="00FF495C">
      <w:pPr>
        <w:ind w:left="-142" w:right="425"/>
        <w:jc w:val="center"/>
        <w:rPr>
          <w:b/>
          <w:bCs/>
          <w:lang w:bidi="ar-TN"/>
        </w:rPr>
      </w:pPr>
      <w:r>
        <w:rPr>
          <w:b/>
          <w:bCs/>
          <w:lang w:bidi="ar-TN"/>
        </w:rPr>
        <w:t>« </w:t>
      </w:r>
      <w:r w:rsidR="00375716">
        <w:rPr>
          <w:b/>
          <w:bCs/>
          <w:lang w:bidi="ar-TN"/>
        </w:rPr>
        <w:t xml:space="preserve">NE PAS OUVRIR, </w:t>
      </w:r>
      <w:r w:rsidR="007D4FDA" w:rsidRPr="007D4FDA">
        <w:rPr>
          <w:b/>
          <w:bCs/>
          <w:lang w:bidi="ar-TN"/>
        </w:rPr>
        <w:t>CON</w:t>
      </w:r>
      <w:r w:rsidR="00375716">
        <w:rPr>
          <w:b/>
          <w:bCs/>
          <w:lang w:bidi="ar-TN"/>
        </w:rPr>
        <w:t>S</w:t>
      </w:r>
      <w:r w:rsidR="007D4FDA" w:rsidRPr="007D4FDA">
        <w:rPr>
          <w:b/>
          <w:bCs/>
          <w:lang w:bidi="ar-TN"/>
        </w:rPr>
        <w:t>ULTATION CF N</w:t>
      </w:r>
      <w:r w:rsidR="00FF495C">
        <w:rPr>
          <w:b/>
          <w:bCs/>
          <w:lang w:bidi="ar-TN"/>
        </w:rPr>
        <w:t xml:space="preserve"> 0 6 </w:t>
      </w:r>
      <w:r w:rsidR="007D4FDA" w:rsidRPr="00FF495C">
        <w:rPr>
          <w:b/>
          <w:bCs/>
          <w:lang w:bidi="ar-TN"/>
        </w:rPr>
        <w:t>/</w:t>
      </w:r>
      <w:r w:rsidR="00375716">
        <w:rPr>
          <w:b/>
          <w:bCs/>
          <w:lang w:bidi="ar-TN"/>
        </w:rPr>
        <w:t>2021</w:t>
      </w:r>
      <w:r w:rsidR="007D4FDA" w:rsidRPr="007D4FDA">
        <w:rPr>
          <w:b/>
          <w:bCs/>
          <w:lang w:bidi="ar-TN"/>
        </w:rPr>
        <w:t>/</w:t>
      </w:r>
      <w:r w:rsidR="0023743E" w:rsidRPr="0023743E">
        <w:rPr>
          <w:b/>
          <w:bCs/>
          <w:lang w:bidi="ar-TN"/>
        </w:rPr>
        <w:t>PAQ -DGSE-EVEQ</w:t>
      </w:r>
      <w:r w:rsidR="00375716">
        <w:rPr>
          <w:b/>
          <w:bCs/>
          <w:lang w:bidi="ar-TN"/>
        </w:rPr>
        <w:t xml:space="preserve">-ISSAT </w:t>
      </w:r>
      <w:proofErr w:type="gramStart"/>
      <w:r w:rsidR="00375716">
        <w:rPr>
          <w:b/>
          <w:bCs/>
          <w:lang w:bidi="ar-TN"/>
        </w:rPr>
        <w:t>Kasserine</w:t>
      </w:r>
      <w:r w:rsidR="007D4FDA" w:rsidRPr="007D4FDA">
        <w:rPr>
          <w:b/>
          <w:bCs/>
          <w:lang w:bidi="ar-TN"/>
        </w:rPr>
        <w:t>:</w:t>
      </w:r>
      <w:proofErr w:type="gramEnd"/>
    </w:p>
    <w:p w14:paraId="45C2A532" w14:textId="77777777" w:rsidR="00282663" w:rsidRPr="00433300" w:rsidRDefault="00282663" w:rsidP="00282663">
      <w:pPr>
        <w:jc w:val="center"/>
        <w:rPr>
          <w:rFonts w:ascii="Calibri" w:hAnsi="Calibri" w:cs="Tahoma"/>
          <w:b/>
          <w:sz w:val="28"/>
          <w:szCs w:val="28"/>
        </w:rPr>
      </w:pPr>
      <w:r>
        <w:rPr>
          <w:rFonts w:ascii="Calibri" w:hAnsi="Calibri" w:cs="Tahoma"/>
          <w:b/>
          <w:sz w:val="28"/>
          <w:szCs w:val="28"/>
        </w:rPr>
        <w:t>Production de Supports de Communication pour le concours THE BEST »</w:t>
      </w:r>
    </w:p>
    <w:p w14:paraId="57483E23" w14:textId="77777777" w:rsidR="00375716" w:rsidRDefault="00375716" w:rsidP="00375716">
      <w:pPr>
        <w:ind w:left="-142" w:right="425"/>
        <w:jc w:val="center"/>
        <w:rPr>
          <w:b/>
          <w:bCs/>
          <w:lang w:bidi="ar-TN"/>
        </w:rPr>
      </w:pPr>
    </w:p>
    <w:p w14:paraId="0984AFCB" w14:textId="77777777" w:rsidR="00282663" w:rsidRDefault="00282663" w:rsidP="00375716">
      <w:pPr>
        <w:ind w:left="-142" w:right="425"/>
        <w:jc w:val="center"/>
        <w:rPr>
          <w:b/>
          <w:bCs/>
          <w:lang w:bidi="ar-TN"/>
        </w:rPr>
      </w:pPr>
    </w:p>
    <w:p w14:paraId="4258A183" w14:textId="77777777" w:rsidR="00C450CF" w:rsidRPr="000C636B" w:rsidRDefault="00730C8C" w:rsidP="00282663">
      <w:pPr>
        <w:ind w:left="-142" w:right="425"/>
        <w:jc w:val="both"/>
        <w:rPr>
          <w:lang w:bidi="ar-TN"/>
        </w:rPr>
      </w:pPr>
      <w:r w:rsidRPr="000143C9">
        <w:rPr>
          <w:lang w:bidi="ar-TN"/>
        </w:rPr>
        <w:t xml:space="preserve">Dans cette enveloppe chaque soumissionnaire est appelé à remettre </w:t>
      </w:r>
    </w:p>
    <w:p w14:paraId="5D390338" w14:textId="77777777" w:rsidR="00282663" w:rsidRDefault="00C450CF" w:rsidP="00282663">
      <w:pPr>
        <w:pStyle w:val="Paragraphedeliste"/>
        <w:numPr>
          <w:ilvl w:val="0"/>
          <w:numId w:val="11"/>
        </w:numPr>
        <w:ind w:right="425"/>
        <w:jc w:val="both"/>
        <w:rPr>
          <w:lang w:bidi="ar-TN"/>
        </w:rPr>
      </w:pPr>
      <w:r w:rsidRPr="000C636B">
        <w:rPr>
          <w:lang w:bidi="ar-TN"/>
        </w:rPr>
        <w:lastRenderedPageBreak/>
        <w:t>Cahier des charges signé</w:t>
      </w:r>
      <w:r w:rsidR="003E2EEE">
        <w:rPr>
          <w:lang w:bidi="ar-TN"/>
        </w:rPr>
        <w:t xml:space="preserve"> et visé</w:t>
      </w:r>
      <w:r w:rsidRPr="000C636B">
        <w:rPr>
          <w:lang w:bidi="ar-TN"/>
        </w:rPr>
        <w:t>.</w:t>
      </w:r>
    </w:p>
    <w:p w14:paraId="6F3D5302" w14:textId="77777777" w:rsidR="00282663" w:rsidRDefault="00C450CF" w:rsidP="00282663">
      <w:pPr>
        <w:pStyle w:val="Paragraphedeliste"/>
        <w:numPr>
          <w:ilvl w:val="0"/>
          <w:numId w:val="11"/>
        </w:numPr>
        <w:ind w:right="425"/>
        <w:jc w:val="both"/>
        <w:rPr>
          <w:lang w:bidi="ar-TN"/>
        </w:rPr>
      </w:pPr>
      <w:r w:rsidRPr="000C636B">
        <w:rPr>
          <w:lang w:bidi="ar-TN"/>
        </w:rPr>
        <w:t xml:space="preserve">Fiche de </w:t>
      </w:r>
      <w:r w:rsidR="00402FEE" w:rsidRPr="000C636B">
        <w:rPr>
          <w:lang w:bidi="ar-TN"/>
        </w:rPr>
        <w:t>renseignements (</w:t>
      </w:r>
      <w:r w:rsidRPr="000C636B">
        <w:rPr>
          <w:lang w:bidi="ar-TN"/>
        </w:rPr>
        <w:t xml:space="preserve">annexe </w:t>
      </w:r>
      <w:r w:rsidR="00282663">
        <w:rPr>
          <w:lang w:bidi="ar-TN"/>
        </w:rPr>
        <w:t>1)</w:t>
      </w:r>
      <w:r w:rsidRPr="000C636B">
        <w:rPr>
          <w:lang w:bidi="ar-TN"/>
        </w:rPr>
        <w:t>.</w:t>
      </w:r>
    </w:p>
    <w:p w14:paraId="1EA66180" w14:textId="77777777" w:rsidR="00282663" w:rsidRDefault="00402FEE" w:rsidP="00282663">
      <w:pPr>
        <w:pStyle w:val="Paragraphedeliste"/>
        <w:numPr>
          <w:ilvl w:val="0"/>
          <w:numId w:val="11"/>
        </w:numPr>
        <w:ind w:right="425"/>
        <w:jc w:val="both"/>
        <w:rPr>
          <w:lang w:bidi="ar-TN"/>
        </w:rPr>
      </w:pPr>
      <w:r w:rsidRPr="000C636B">
        <w:rPr>
          <w:lang w:bidi="ar-TN"/>
        </w:rPr>
        <w:t xml:space="preserve">Certificat d’affiliation à la caisse nationale de sécurité </w:t>
      </w:r>
      <w:r w:rsidR="001B3E52" w:rsidRPr="000C636B">
        <w:rPr>
          <w:lang w:bidi="ar-TN"/>
        </w:rPr>
        <w:t>sociale</w:t>
      </w:r>
      <w:r w:rsidRPr="000C636B">
        <w:rPr>
          <w:lang w:bidi="ar-TN"/>
        </w:rPr>
        <w:t>.</w:t>
      </w:r>
    </w:p>
    <w:p w14:paraId="6FF72305" w14:textId="77777777" w:rsidR="00282663" w:rsidRDefault="001D5D61" w:rsidP="00282663">
      <w:pPr>
        <w:pStyle w:val="Paragraphedeliste"/>
        <w:numPr>
          <w:ilvl w:val="0"/>
          <w:numId w:val="11"/>
        </w:numPr>
        <w:ind w:right="425"/>
        <w:jc w:val="both"/>
        <w:rPr>
          <w:lang w:bidi="ar-TN"/>
        </w:rPr>
      </w:pPr>
      <w:r>
        <w:rPr>
          <w:lang w:bidi="ar-TN"/>
        </w:rPr>
        <w:t>Carte d’identification fiscale.</w:t>
      </w:r>
    </w:p>
    <w:p w14:paraId="77076781" w14:textId="77777777" w:rsidR="00282663" w:rsidRDefault="00282663" w:rsidP="00282663">
      <w:pPr>
        <w:pStyle w:val="Paragraphedeliste"/>
        <w:numPr>
          <w:ilvl w:val="0"/>
          <w:numId w:val="11"/>
        </w:numPr>
        <w:ind w:right="425"/>
        <w:jc w:val="both"/>
        <w:rPr>
          <w:lang w:bidi="ar-TN"/>
        </w:rPr>
      </w:pPr>
      <w:r>
        <w:rPr>
          <w:lang w:bidi="ar-TN"/>
        </w:rPr>
        <w:t>Description technique et Formulaire de réponse Signé et visé (annexe2).</w:t>
      </w:r>
    </w:p>
    <w:p w14:paraId="721AC742" w14:textId="77777777" w:rsidR="00806486" w:rsidRDefault="00FE323A" w:rsidP="00806486">
      <w:pPr>
        <w:pStyle w:val="Paragraphedeliste"/>
        <w:numPr>
          <w:ilvl w:val="0"/>
          <w:numId w:val="11"/>
        </w:numPr>
        <w:ind w:right="425"/>
        <w:jc w:val="both"/>
        <w:rPr>
          <w:lang w:bidi="ar-TN"/>
        </w:rPr>
      </w:pPr>
      <w:r w:rsidRPr="000C636B">
        <w:rPr>
          <w:lang w:bidi="ar-TN"/>
        </w:rPr>
        <w:t xml:space="preserve">La soumission (annexe </w:t>
      </w:r>
      <w:r w:rsidR="00806486">
        <w:rPr>
          <w:lang w:bidi="ar-TN"/>
        </w:rPr>
        <w:t>3</w:t>
      </w:r>
      <w:r w:rsidRPr="000C636B">
        <w:rPr>
          <w:lang w:bidi="ar-TN"/>
        </w:rPr>
        <w:t>)</w:t>
      </w:r>
      <w:r w:rsidR="00806486">
        <w:rPr>
          <w:lang w:bidi="ar-TN"/>
        </w:rPr>
        <w:t>,</w:t>
      </w:r>
    </w:p>
    <w:p w14:paraId="085B1183" w14:textId="77777777" w:rsidR="00FE323A" w:rsidRPr="000C636B" w:rsidRDefault="00806486" w:rsidP="00806486">
      <w:pPr>
        <w:pStyle w:val="Paragraphedeliste"/>
        <w:numPr>
          <w:ilvl w:val="0"/>
          <w:numId w:val="11"/>
        </w:numPr>
        <w:ind w:right="425"/>
        <w:jc w:val="both"/>
        <w:rPr>
          <w:lang w:bidi="ar-TN"/>
        </w:rPr>
      </w:pPr>
      <w:r>
        <w:rPr>
          <w:lang w:bidi="ar-TN"/>
        </w:rPr>
        <w:t>L</w:t>
      </w:r>
      <w:r w:rsidR="00FE323A" w:rsidRPr="000C636B">
        <w:rPr>
          <w:lang w:bidi="ar-TN"/>
        </w:rPr>
        <w:t>e bordereau des pr</w:t>
      </w:r>
      <w:r w:rsidR="00447026">
        <w:rPr>
          <w:lang w:bidi="ar-TN"/>
        </w:rPr>
        <w:t>ix conformément au modèle annexé</w:t>
      </w:r>
      <w:r w:rsidR="00FE323A" w:rsidRPr="000C636B">
        <w:rPr>
          <w:lang w:bidi="ar-TN"/>
        </w:rPr>
        <w:t xml:space="preserve"> au présent cahier des charges</w:t>
      </w:r>
      <w:r w:rsidR="005210B7">
        <w:rPr>
          <w:lang w:bidi="ar-TN"/>
        </w:rPr>
        <w:t xml:space="preserve"> (selon annexe </w:t>
      </w:r>
      <w:r>
        <w:rPr>
          <w:lang w:bidi="ar-TN"/>
        </w:rPr>
        <w:t>4</w:t>
      </w:r>
      <w:r w:rsidR="005210B7">
        <w:rPr>
          <w:lang w:bidi="ar-TN"/>
        </w:rPr>
        <w:t>)</w:t>
      </w:r>
    </w:p>
    <w:p w14:paraId="28BB7CAC" w14:textId="77777777" w:rsidR="00FE323A" w:rsidRDefault="00FE323A" w:rsidP="00CE342C">
      <w:pPr>
        <w:ind w:left="-142" w:right="425"/>
        <w:jc w:val="both"/>
        <w:rPr>
          <w:lang w:bidi="ar-TN"/>
        </w:rPr>
      </w:pPr>
      <w:r w:rsidRPr="000C636B">
        <w:rPr>
          <w:lang w:bidi="ar-TN"/>
        </w:rPr>
        <w:t xml:space="preserve">Une fois la remise de son pli </w:t>
      </w:r>
      <w:r w:rsidR="007269E7" w:rsidRPr="000C636B">
        <w:rPr>
          <w:lang w:bidi="ar-TN"/>
        </w:rPr>
        <w:t>faite,</w:t>
      </w:r>
      <w:r w:rsidRPr="000C636B">
        <w:rPr>
          <w:lang w:bidi="ar-TN"/>
        </w:rPr>
        <w:t xml:space="preserve"> le soumissionnaire ne doit ni le retirer, ni le modifier, ni le </w:t>
      </w:r>
      <w:r w:rsidR="007269E7" w:rsidRPr="000C636B">
        <w:rPr>
          <w:lang w:bidi="ar-TN"/>
        </w:rPr>
        <w:t>corriger sous</w:t>
      </w:r>
      <w:r w:rsidRPr="000C636B">
        <w:rPr>
          <w:lang w:bidi="ar-TN"/>
        </w:rPr>
        <w:t xml:space="preserve"> aucun prétexte.</w:t>
      </w:r>
    </w:p>
    <w:p w14:paraId="3BAAA129" w14:textId="77777777" w:rsidR="00E22AB9" w:rsidRPr="000C636B" w:rsidRDefault="00E22AB9" w:rsidP="00CE342C">
      <w:pPr>
        <w:ind w:left="-142" w:right="425"/>
        <w:jc w:val="both"/>
        <w:rPr>
          <w:lang w:bidi="ar-TN"/>
        </w:rPr>
      </w:pPr>
    </w:p>
    <w:p w14:paraId="1BF57119" w14:textId="77777777" w:rsidR="00FE323A" w:rsidRDefault="00FE323A" w:rsidP="00CE342C">
      <w:pPr>
        <w:ind w:left="-142" w:right="425"/>
        <w:jc w:val="both"/>
        <w:rPr>
          <w:b/>
          <w:bCs/>
          <w:lang w:bidi="ar-TN"/>
        </w:rPr>
      </w:pPr>
      <w:r w:rsidRPr="00F21105">
        <w:rPr>
          <w:b/>
          <w:bCs/>
          <w:lang w:bidi="ar-TN"/>
        </w:rPr>
        <w:t>ARTICLE 5 : DELAI</w:t>
      </w:r>
      <w:r w:rsidR="00165E62">
        <w:rPr>
          <w:b/>
          <w:bCs/>
          <w:lang w:bidi="ar-TN"/>
        </w:rPr>
        <w:t xml:space="preserve"> </w:t>
      </w:r>
      <w:r w:rsidRPr="00F21105">
        <w:rPr>
          <w:b/>
          <w:bCs/>
          <w:lang w:bidi="ar-TN"/>
        </w:rPr>
        <w:t>DE VALIDI</w:t>
      </w:r>
      <w:r w:rsidR="00F21105" w:rsidRPr="00F21105">
        <w:rPr>
          <w:b/>
          <w:bCs/>
          <w:lang w:bidi="ar-TN"/>
        </w:rPr>
        <w:t>TE DE L’</w:t>
      </w:r>
      <w:r w:rsidRPr="00F21105">
        <w:rPr>
          <w:b/>
          <w:bCs/>
          <w:lang w:bidi="ar-TN"/>
        </w:rPr>
        <w:t>OFFRE</w:t>
      </w:r>
    </w:p>
    <w:p w14:paraId="32007F56" w14:textId="0F3C6F20" w:rsidR="00FE323A" w:rsidRDefault="00FE323A" w:rsidP="00CE342C">
      <w:pPr>
        <w:ind w:left="-142" w:right="425"/>
        <w:jc w:val="both"/>
        <w:rPr>
          <w:lang w:bidi="ar-TN"/>
        </w:rPr>
      </w:pPr>
      <w:r w:rsidRPr="000C636B">
        <w:rPr>
          <w:lang w:bidi="ar-TN"/>
        </w:rPr>
        <w:t xml:space="preserve">Tout soumissionnaire ayant présenté </w:t>
      </w:r>
      <w:r w:rsidR="005C74DE" w:rsidRPr="000C636B">
        <w:rPr>
          <w:lang w:bidi="ar-TN"/>
        </w:rPr>
        <w:t xml:space="preserve">une offre de prix sera lié par son offre pendant </w:t>
      </w:r>
      <w:r w:rsidR="00220FCA">
        <w:rPr>
          <w:lang w:bidi="ar-TN"/>
        </w:rPr>
        <w:t xml:space="preserve">30 </w:t>
      </w:r>
      <w:r w:rsidR="005C74DE" w:rsidRPr="000C636B">
        <w:rPr>
          <w:lang w:bidi="ar-TN"/>
        </w:rPr>
        <w:t xml:space="preserve">jours à compter du jour suivant la date limite fixée pour </w:t>
      </w:r>
      <w:r w:rsidR="007269E7" w:rsidRPr="000C636B">
        <w:rPr>
          <w:lang w:bidi="ar-TN"/>
        </w:rPr>
        <w:t>la réception des plis. Pendant cette période, les prix et les renseignements proposés par le soumissionnaire seront non révisables.</w:t>
      </w:r>
    </w:p>
    <w:p w14:paraId="5821C302" w14:textId="77777777" w:rsidR="00E22AB9" w:rsidRPr="000C636B" w:rsidRDefault="00E22AB9" w:rsidP="00CE342C">
      <w:pPr>
        <w:ind w:left="-142" w:right="425"/>
        <w:jc w:val="both"/>
        <w:rPr>
          <w:lang w:bidi="ar-TN"/>
        </w:rPr>
      </w:pPr>
    </w:p>
    <w:p w14:paraId="2243097B" w14:textId="77777777" w:rsidR="007269E7" w:rsidRDefault="007269E7" w:rsidP="00CE342C">
      <w:pPr>
        <w:ind w:left="-142" w:right="425"/>
        <w:jc w:val="both"/>
        <w:rPr>
          <w:b/>
          <w:bCs/>
          <w:lang w:bidi="ar-TN"/>
        </w:rPr>
      </w:pPr>
      <w:r w:rsidRPr="00F21105">
        <w:rPr>
          <w:b/>
          <w:bCs/>
          <w:lang w:bidi="ar-TN"/>
        </w:rPr>
        <w:t>ARTICLE 6</w:t>
      </w:r>
      <w:r w:rsidR="001D5F54" w:rsidRPr="00F21105">
        <w:rPr>
          <w:b/>
          <w:bCs/>
          <w:lang w:bidi="ar-TN"/>
        </w:rPr>
        <w:t xml:space="preserve"> : </w:t>
      </w:r>
      <w:r w:rsidR="00C479EB">
        <w:rPr>
          <w:b/>
          <w:bCs/>
          <w:lang w:bidi="ar-TN"/>
        </w:rPr>
        <w:t>DEPOUILLEMENT</w:t>
      </w:r>
      <w:r w:rsidRPr="00F21105">
        <w:rPr>
          <w:b/>
          <w:bCs/>
          <w:lang w:bidi="ar-TN"/>
        </w:rPr>
        <w:t xml:space="preserve"> ET CHOIX DES OFFRES</w:t>
      </w:r>
    </w:p>
    <w:p w14:paraId="00CF80CA" w14:textId="77777777" w:rsidR="007269E7" w:rsidRPr="000C636B" w:rsidRDefault="007269E7" w:rsidP="00D5278F">
      <w:pPr>
        <w:ind w:left="-142" w:right="425"/>
        <w:jc w:val="both"/>
        <w:rPr>
          <w:lang w:bidi="ar-TN"/>
        </w:rPr>
      </w:pPr>
      <w:r w:rsidRPr="000C636B">
        <w:rPr>
          <w:lang w:bidi="ar-TN"/>
        </w:rPr>
        <w:t>La commission de dépouillement procèdera dans une première étape, à la vérifica</w:t>
      </w:r>
      <w:r w:rsidR="001D5F54" w:rsidRPr="000C636B">
        <w:rPr>
          <w:lang w:bidi="ar-TN"/>
        </w:rPr>
        <w:t xml:space="preserve">tion, outre des documents administratifs, de la validité des documents constitutifs de l’offre </w:t>
      </w:r>
      <w:r w:rsidR="009E38C7" w:rsidRPr="000C636B">
        <w:rPr>
          <w:lang w:bidi="ar-TN"/>
        </w:rPr>
        <w:t>financière</w:t>
      </w:r>
      <w:r w:rsidR="001D5F54" w:rsidRPr="000C636B">
        <w:rPr>
          <w:lang w:bidi="ar-TN"/>
        </w:rPr>
        <w:t xml:space="preserve">, à la correction des erreurs de calcul ou matérielles le cas échéant, et au classement de toutes les offres </w:t>
      </w:r>
      <w:proofErr w:type="spellStart"/>
      <w:r w:rsidR="001D5F54" w:rsidRPr="000C636B">
        <w:rPr>
          <w:lang w:bidi="ar-TN"/>
        </w:rPr>
        <w:t>financières</w:t>
      </w:r>
      <w:r w:rsidR="00FF3228">
        <w:rPr>
          <w:lang w:bidi="ar-TN"/>
        </w:rPr>
        <w:t>par</w:t>
      </w:r>
      <w:proofErr w:type="spellEnd"/>
      <w:r w:rsidR="00FF3228">
        <w:rPr>
          <w:lang w:bidi="ar-TN"/>
        </w:rPr>
        <w:t xml:space="preserve"> </w:t>
      </w:r>
      <w:r w:rsidR="00D920C8">
        <w:rPr>
          <w:lang w:bidi="ar-TN"/>
        </w:rPr>
        <w:t>lot,</w:t>
      </w:r>
      <w:r w:rsidR="00FF3228">
        <w:rPr>
          <w:lang w:bidi="ar-TN"/>
        </w:rPr>
        <w:t xml:space="preserve"> </w:t>
      </w:r>
      <w:proofErr w:type="spellStart"/>
      <w:r w:rsidR="00FF3228">
        <w:rPr>
          <w:lang w:bidi="ar-TN"/>
        </w:rPr>
        <w:t>par</w:t>
      </w:r>
      <w:r w:rsidR="009E38C7" w:rsidRPr="000C636B">
        <w:rPr>
          <w:lang w:bidi="ar-TN"/>
        </w:rPr>
        <w:t>ordre</w:t>
      </w:r>
      <w:proofErr w:type="spellEnd"/>
      <w:r w:rsidR="009E38C7" w:rsidRPr="000C636B">
        <w:rPr>
          <w:lang w:bidi="ar-TN"/>
        </w:rPr>
        <w:t xml:space="preserve"> </w:t>
      </w:r>
      <w:proofErr w:type="spellStart"/>
      <w:proofErr w:type="gramStart"/>
      <w:r w:rsidR="009E38C7" w:rsidRPr="000C636B">
        <w:rPr>
          <w:lang w:bidi="ar-TN"/>
        </w:rPr>
        <w:t>croissant.</w:t>
      </w:r>
      <w:r w:rsidR="003A04C9">
        <w:rPr>
          <w:lang w:bidi="ar-TN"/>
        </w:rPr>
        <w:t>Le</w:t>
      </w:r>
      <w:proofErr w:type="spellEnd"/>
      <w:proofErr w:type="gramEnd"/>
      <w:r w:rsidR="003A04C9">
        <w:rPr>
          <w:lang w:bidi="ar-TN"/>
        </w:rPr>
        <w:t xml:space="preserve"> soumissionnaire </w:t>
      </w:r>
      <w:r w:rsidR="00D5278F">
        <w:rPr>
          <w:lang w:bidi="ar-TN"/>
        </w:rPr>
        <w:t xml:space="preserve">doit participer à la totalité </w:t>
      </w:r>
      <w:proofErr w:type="spellStart"/>
      <w:r w:rsidR="00D5278F">
        <w:rPr>
          <w:lang w:bidi="ar-TN"/>
        </w:rPr>
        <w:t>des</w:t>
      </w:r>
      <w:r w:rsidR="00FF3228">
        <w:rPr>
          <w:lang w:bidi="ar-TN"/>
        </w:rPr>
        <w:t>articles</w:t>
      </w:r>
      <w:proofErr w:type="spellEnd"/>
      <w:r w:rsidR="00D5278F">
        <w:rPr>
          <w:lang w:bidi="ar-TN"/>
        </w:rPr>
        <w:t> : Lot Indivisible.</w:t>
      </w:r>
    </w:p>
    <w:p w14:paraId="338C7557" w14:textId="77777777" w:rsidR="009E38C7" w:rsidRPr="000C636B" w:rsidRDefault="009E38C7" w:rsidP="00CE342C">
      <w:pPr>
        <w:ind w:left="-142" w:right="425"/>
        <w:jc w:val="both"/>
        <w:rPr>
          <w:lang w:bidi="ar-TN"/>
        </w:rPr>
      </w:pPr>
      <w:r w:rsidRPr="000C636B">
        <w:rPr>
          <w:lang w:bidi="ar-TN"/>
        </w:rPr>
        <w:t>L’offre du soumissionnaire sera systématiquement éliminée dans les cas suivants :</w:t>
      </w:r>
    </w:p>
    <w:p w14:paraId="2E7E47AD" w14:textId="77777777" w:rsidR="009E38C7" w:rsidRDefault="000C636B" w:rsidP="00CE342C">
      <w:pPr>
        <w:ind w:left="-142" w:right="425"/>
        <w:jc w:val="both"/>
        <w:rPr>
          <w:lang w:bidi="ar-TN"/>
        </w:rPr>
      </w:pPr>
      <w:r w:rsidRPr="009255DF">
        <w:rPr>
          <w:lang w:bidi="ar-TN"/>
        </w:rPr>
        <w:t>-</w:t>
      </w:r>
      <w:r w:rsidR="009255DF" w:rsidRPr="009255DF">
        <w:rPr>
          <w:lang w:bidi="ar-TN"/>
        </w:rPr>
        <w:t>L</w:t>
      </w:r>
      <w:r w:rsidR="009255DF">
        <w:rPr>
          <w:lang w:bidi="ar-TN"/>
        </w:rPr>
        <w:t xml:space="preserve">a </w:t>
      </w:r>
      <w:r w:rsidR="004E246C">
        <w:rPr>
          <w:lang w:bidi="ar-TN"/>
        </w:rPr>
        <w:t>non-présentation</w:t>
      </w:r>
      <w:r w:rsidR="009255DF">
        <w:rPr>
          <w:lang w:bidi="ar-TN"/>
        </w:rPr>
        <w:t xml:space="preserve"> des f</w:t>
      </w:r>
      <w:r w:rsidR="00D5278F">
        <w:rPr>
          <w:lang w:bidi="ar-TN"/>
        </w:rPr>
        <w:t>ormulaires des réponses remplis, signés et visés,</w:t>
      </w:r>
    </w:p>
    <w:p w14:paraId="3D907840" w14:textId="77777777" w:rsidR="009255DF" w:rsidRDefault="004E246C" w:rsidP="00385B8E">
      <w:pPr>
        <w:ind w:left="-142" w:right="425"/>
        <w:jc w:val="both"/>
        <w:rPr>
          <w:lang w:bidi="ar-TN"/>
        </w:rPr>
      </w:pPr>
      <w:r>
        <w:rPr>
          <w:lang w:bidi="ar-TN"/>
        </w:rPr>
        <w:t>-La</w:t>
      </w:r>
      <w:r w:rsidR="009255DF">
        <w:rPr>
          <w:lang w:bidi="ar-TN"/>
        </w:rPr>
        <w:t xml:space="preserve"> non</w:t>
      </w:r>
      <w:r>
        <w:rPr>
          <w:lang w:bidi="ar-TN"/>
        </w:rPr>
        <w:t>-</w:t>
      </w:r>
      <w:r w:rsidR="00385B8E">
        <w:rPr>
          <w:lang w:bidi="ar-TN"/>
        </w:rPr>
        <w:t xml:space="preserve"> présentation de la soumission</w:t>
      </w:r>
      <w:r w:rsidR="009255DF">
        <w:rPr>
          <w:lang w:bidi="ar-TN"/>
        </w:rPr>
        <w:t xml:space="preserve"> rempli</w:t>
      </w:r>
      <w:r w:rsidR="00385B8E">
        <w:rPr>
          <w:lang w:bidi="ar-TN"/>
        </w:rPr>
        <w:t>e</w:t>
      </w:r>
      <w:r w:rsidR="009255DF">
        <w:rPr>
          <w:lang w:bidi="ar-TN"/>
        </w:rPr>
        <w:t xml:space="preserve"> et signé</w:t>
      </w:r>
      <w:r w:rsidR="00385B8E">
        <w:rPr>
          <w:lang w:bidi="ar-TN"/>
        </w:rPr>
        <w:t>e</w:t>
      </w:r>
      <w:r w:rsidR="009255DF">
        <w:rPr>
          <w:lang w:bidi="ar-TN"/>
        </w:rPr>
        <w:t>.</w:t>
      </w:r>
    </w:p>
    <w:p w14:paraId="6A61FA83" w14:textId="77777777" w:rsidR="00385B8E" w:rsidRDefault="00385B8E" w:rsidP="00385B8E">
      <w:pPr>
        <w:ind w:left="-142" w:right="425"/>
        <w:jc w:val="both"/>
        <w:rPr>
          <w:lang w:bidi="ar-TN"/>
        </w:rPr>
      </w:pPr>
    </w:p>
    <w:p w14:paraId="4BD47238" w14:textId="77777777" w:rsidR="009255DF" w:rsidRDefault="009255DF" w:rsidP="00D5278F">
      <w:pPr>
        <w:ind w:left="-142" w:right="425"/>
        <w:jc w:val="both"/>
        <w:rPr>
          <w:lang w:bidi="ar-TN"/>
        </w:rPr>
      </w:pPr>
      <w:r>
        <w:rPr>
          <w:lang w:bidi="ar-TN"/>
        </w:rPr>
        <w:t xml:space="preserve">La commission de dépouillement procèdera dans une </w:t>
      </w:r>
      <w:r w:rsidR="00F21105">
        <w:rPr>
          <w:lang w:bidi="ar-TN"/>
        </w:rPr>
        <w:t>deuxième étape</w:t>
      </w:r>
      <w:r>
        <w:rPr>
          <w:lang w:bidi="ar-TN"/>
        </w:rPr>
        <w:t xml:space="preserve"> à la vérification de la conformité de l’offre technique du soumissionnaire ayant présenté l’offre financière la plus </w:t>
      </w:r>
      <w:r w:rsidR="00C41B2D">
        <w:rPr>
          <w:lang w:bidi="ar-TN"/>
        </w:rPr>
        <w:t xml:space="preserve">basse </w:t>
      </w:r>
      <w:r w:rsidR="00F21105">
        <w:rPr>
          <w:lang w:bidi="ar-TN"/>
        </w:rPr>
        <w:t>et propose</w:t>
      </w:r>
      <w:r w:rsidR="00C41B2D">
        <w:rPr>
          <w:lang w:bidi="ar-TN"/>
        </w:rPr>
        <w:t xml:space="preserve"> de lui</w:t>
      </w:r>
      <w:r w:rsidR="00F21105">
        <w:rPr>
          <w:lang w:bidi="ar-TN"/>
        </w:rPr>
        <w:t xml:space="preserve"> attribuer </w:t>
      </w:r>
      <w:r w:rsidR="00D5278F">
        <w:rPr>
          <w:lang w:bidi="ar-TN"/>
        </w:rPr>
        <w:t xml:space="preserve">le </w:t>
      </w:r>
      <w:r w:rsidR="00282663">
        <w:rPr>
          <w:lang w:bidi="ar-TN"/>
        </w:rPr>
        <w:t>lot en</w:t>
      </w:r>
      <w:r w:rsidR="00F21105">
        <w:rPr>
          <w:lang w:bidi="ar-TN"/>
        </w:rPr>
        <w:t xml:space="preserve"> cas de </w:t>
      </w:r>
      <w:r w:rsidR="00D5278F">
        <w:rPr>
          <w:lang w:bidi="ar-TN"/>
        </w:rPr>
        <w:t>la</w:t>
      </w:r>
      <w:r w:rsidR="00F21105">
        <w:rPr>
          <w:lang w:bidi="ar-TN"/>
        </w:rPr>
        <w:t xml:space="preserve"> conformité </w:t>
      </w:r>
      <w:r w:rsidR="00D5278F">
        <w:rPr>
          <w:lang w:bidi="ar-TN"/>
        </w:rPr>
        <w:t>de tous les articles aux spécifications techniques minimales exigées</w:t>
      </w:r>
      <w:r w:rsidR="00F21105">
        <w:rPr>
          <w:lang w:bidi="ar-TN"/>
        </w:rPr>
        <w:t>.</w:t>
      </w:r>
    </w:p>
    <w:p w14:paraId="302EA723" w14:textId="77777777" w:rsidR="00E22AB9" w:rsidRDefault="00E22AB9" w:rsidP="00CE342C">
      <w:pPr>
        <w:ind w:left="-142" w:right="425"/>
        <w:jc w:val="both"/>
        <w:rPr>
          <w:lang w:bidi="ar-TN"/>
        </w:rPr>
      </w:pPr>
    </w:p>
    <w:p w14:paraId="08CEA68F" w14:textId="77777777" w:rsidR="00385B8E" w:rsidRDefault="00F21105" w:rsidP="00385B8E">
      <w:pPr>
        <w:ind w:left="-142" w:right="425"/>
        <w:jc w:val="both"/>
        <w:rPr>
          <w:b/>
          <w:bCs/>
          <w:lang w:bidi="ar-TN"/>
        </w:rPr>
      </w:pPr>
      <w:r w:rsidRPr="00F21105">
        <w:rPr>
          <w:b/>
          <w:bCs/>
          <w:lang w:bidi="ar-TN"/>
        </w:rPr>
        <w:t>ARTICLE 7 : RECEPTION DES ARTICLES</w:t>
      </w:r>
      <w:r w:rsidR="0018731D">
        <w:rPr>
          <w:b/>
          <w:bCs/>
          <w:lang w:bidi="ar-TN"/>
        </w:rPr>
        <w:t xml:space="preserve"> ET LEIU D’EXECUTION</w:t>
      </w:r>
    </w:p>
    <w:p w14:paraId="7AD8824E" w14:textId="77777777" w:rsidR="00E22AB9" w:rsidRDefault="00EE3748" w:rsidP="00CE342C">
      <w:pPr>
        <w:ind w:left="-142" w:right="425"/>
        <w:jc w:val="both"/>
        <w:rPr>
          <w:b/>
          <w:bCs/>
          <w:lang w:bidi="ar-TN"/>
        </w:rPr>
      </w:pPr>
      <w:r w:rsidRPr="00EE3748">
        <w:rPr>
          <w:lang w:bidi="ar-TN"/>
        </w:rPr>
        <w:t>La réception est prévue</w:t>
      </w:r>
      <w:r>
        <w:rPr>
          <w:lang w:bidi="ar-TN"/>
        </w:rPr>
        <w:t xml:space="preserve"> à l’</w:t>
      </w:r>
      <w:r w:rsidR="004E246C">
        <w:rPr>
          <w:lang w:bidi="ar-TN"/>
        </w:rPr>
        <w:t>ISSAT</w:t>
      </w:r>
      <w:r>
        <w:rPr>
          <w:lang w:bidi="ar-TN"/>
        </w:rPr>
        <w:t xml:space="preserve"> de Kasserine, et assuré</w:t>
      </w:r>
      <w:r w:rsidR="004E246C">
        <w:rPr>
          <w:lang w:bidi="ar-TN"/>
        </w:rPr>
        <w:t>e</w:t>
      </w:r>
      <w:r>
        <w:rPr>
          <w:lang w:bidi="ar-TN"/>
        </w:rPr>
        <w:t xml:space="preserve"> par un comité de l’équipe du projet </w:t>
      </w:r>
      <w:r w:rsidR="004E246C" w:rsidRPr="004E246C">
        <w:rPr>
          <w:lang w:bidi="ar-TN"/>
        </w:rPr>
        <w:t>PAQ -DGSE-EVEQ</w:t>
      </w:r>
      <w:r w:rsidR="00385B8E" w:rsidRPr="00385B8E">
        <w:rPr>
          <w:lang w:bidi="ar-TN"/>
        </w:rPr>
        <w:t>-ISSAT Kasserine</w:t>
      </w:r>
      <w:r w:rsidR="00385B8E">
        <w:rPr>
          <w:b/>
          <w:bCs/>
          <w:lang w:bidi="ar-TN"/>
        </w:rPr>
        <w:t>.</w:t>
      </w:r>
    </w:p>
    <w:p w14:paraId="5F0BD9AE" w14:textId="77777777" w:rsidR="00E22AB9" w:rsidRDefault="00A65511" w:rsidP="00CE342C">
      <w:pPr>
        <w:ind w:left="-142" w:right="425"/>
        <w:jc w:val="both"/>
        <w:rPr>
          <w:lang w:bidi="ar-TN"/>
        </w:rPr>
      </w:pPr>
      <w:r>
        <w:rPr>
          <w:lang w:bidi="ar-TN"/>
        </w:rPr>
        <w:t xml:space="preserve">Les </w:t>
      </w:r>
      <w:r w:rsidR="00282663">
        <w:rPr>
          <w:lang w:bidi="ar-TN"/>
        </w:rPr>
        <w:t xml:space="preserve">supports de communication </w:t>
      </w:r>
      <w:r>
        <w:rPr>
          <w:lang w:bidi="ar-TN"/>
        </w:rPr>
        <w:t xml:space="preserve">doivent être livrés </w:t>
      </w:r>
      <w:r w:rsidR="00282663">
        <w:rPr>
          <w:lang w:bidi="ar-TN"/>
        </w:rPr>
        <w:t>selon le calendrier précisé dans l’a</w:t>
      </w:r>
      <w:r w:rsidR="00806486">
        <w:rPr>
          <w:lang w:bidi="ar-TN"/>
        </w:rPr>
        <w:t xml:space="preserve">nnexe 2 </w:t>
      </w:r>
      <w:r>
        <w:rPr>
          <w:lang w:bidi="ar-TN"/>
        </w:rPr>
        <w:t>et</w:t>
      </w:r>
      <w:r w:rsidR="00806486">
        <w:rPr>
          <w:lang w:bidi="ar-TN"/>
        </w:rPr>
        <w:t xml:space="preserve"> validé par le comité nommé pour l’évaluation dans </w:t>
      </w:r>
      <w:r>
        <w:rPr>
          <w:lang w:bidi="ar-TN"/>
        </w:rPr>
        <w:t xml:space="preserve">un </w:t>
      </w:r>
      <w:r w:rsidR="00806486">
        <w:rPr>
          <w:lang w:bidi="ar-TN"/>
        </w:rPr>
        <w:t>procès-verbal</w:t>
      </w:r>
      <w:r>
        <w:rPr>
          <w:lang w:bidi="ar-TN"/>
        </w:rPr>
        <w:t xml:space="preserve"> de réception </w:t>
      </w:r>
      <w:r w:rsidR="00806486">
        <w:rPr>
          <w:lang w:bidi="ar-TN"/>
        </w:rPr>
        <w:t>qui</w:t>
      </w:r>
      <w:r>
        <w:rPr>
          <w:lang w:bidi="ar-TN"/>
        </w:rPr>
        <w:t xml:space="preserve"> sera rédigé</w:t>
      </w:r>
      <w:r w:rsidR="00806486">
        <w:rPr>
          <w:lang w:bidi="ar-TN"/>
        </w:rPr>
        <w:t xml:space="preserve"> à cette occasion</w:t>
      </w:r>
      <w:r>
        <w:rPr>
          <w:lang w:bidi="ar-TN"/>
        </w:rPr>
        <w:t xml:space="preserve">. </w:t>
      </w:r>
    </w:p>
    <w:p w14:paraId="64AABF0D" w14:textId="77777777" w:rsidR="0018731D" w:rsidRDefault="0018731D" w:rsidP="00CE342C">
      <w:pPr>
        <w:ind w:left="-142" w:right="425"/>
        <w:jc w:val="both"/>
        <w:rPr>
          <w:lang w:bidi="ar-TN"/>
        </w:rPr>
      </w:pPr>
      <w:r>
        <w:rPr>
          <w:lang w:bidi="ar-TN"/>
        </w:rPr>
        <w:t>La prise de photos et de vidéos se fera dans les locaux de l’ISSAT Kasserine.</w:t>
      </w:r>
    </w:p>
    <w:p w14:paraId="05704392" w14:textId="77777777" w:rsidR="00B71A99" w:rsidRDefault="00B71A99" w:rsidP="00CE342C">
      <w:pPr>
        <w:ind w:left="-142" w:right="425"/>
        <w:jc w:val="both"/>
        <w:rPr>
          <w:b/>
          <w:bCs/>
          <w:lang w:bidi="ar-TN"/>
        </w:rPr>
      </w:pPr>
    </w:p>
    <w:p w14:paraId="3EDCF674" w14:textId="77777777" w:rsidR="009E38C7" w:rsidRDefault="000F7BAA" w:rsidP="00CE342C">
      <w:pPr>
        <w:ind w:left="-142" w:right="425"/>
        <w:jc w:val="both"/>
        <w:rPr>
          <w:b/>
          <w:bCs/>
          <w:lang w:bidi="ar-TN"/>
        </w:rPr>
      </w:pPr>
      <w:r w:rsidRPr="000F7BAA">
        <w:rPr>
          <w:b/>
          <w:bCs/>
          <w:lang w:bidi="ar-TN"/>
        </w:rPr>
        <w:t>ARTICLE 8 </w:t>
      </w:r>
      <w:r w:rsidR="002376EB" w:rsidRPr="000F7BAA">
        <w:rPr>
          <w:b/>
          <w:bCs/>
          <w:lang w:bidi="ar-TN"/>
        </w:rPr>
        <w:t>:</w:t>
      </w:r>
      <w:r w:rsidR="002376EB">
        <w:rPr>
          <w:b/>
          <w:bCs/>
          <w:lang w:bidi="ar-TN"/>
        </w:rPr>
        <w:t xml:space="preserve"> DELAI</w:t>
      </w:r>
      <w:r>
        <w:rPr>
          <w:b/>
          <w:bCs/>
          <w:lang w:bidi="ar-TN"/>
        </w:rPr>
        <w:t xml:space="preserve"> D’EXECUTION</w:t>
      </w:r>
    </w:p>
    <w:p w14:paraId="3DE7A5BE" w14:textId="77777777" w:rsidR="00424E1C" w:rsidRDefault="00424E1C" w:rsidP="00CE342C">
      <w:pPr>
        <w:ind w:left="-142" w:right="425"/>
        <w:jc w:val="both"/>
        <w:rPr>
          <w:b/>
          <w:bCs/>
          <w:lang w:bidi="ar-TN"/>
        </w:rPr>
      </w:pPr>
    </w:p>
    <w:p w14:paraId="7ACE4F8C" w14:textId="2771E938" w:rsidR="003F3D46" w:rsidRDefault="000F7BAA" w:rsidP="00424E1C">
      <w:pPr>
        <w:ind w:left="-142" w:right="425"/>
        <w:jc w:val="both"/>
        <w:rPr>
          <w:lang w:bidi="ar-TN"/>
        </w:rPr>
      </w:pPr>
      <w:r w:rsidRPr="000F7BAA">
        <w:rPr>
          <w:lang w:bidi="ar-TN"/>
        </w:rPr>
        <w:t>C</w:t>
      </w:r>
      <w:r>
        <w:rPr>
          <w:lang w:bidi="ar-TN"/>
        </w:rPr>
        <w:t xml:space="preserve">haque soumissionnaire doit obligatoirement </w:t>
      </w:r>
      <w:r w:rsidR="003F3D46">
        <w:rPr>
          <w:lang w:bidi="ar-TN"/>
        </w:rPr>
        <w:t>proposer un délai global d’exécution à partir de la date de la notification de la commande par l’</w:t>
      </w:r>
      <w:r w:rsidR="00E22AB9">
        <w:rPr>
          <w:lang w:bidi="ar-TN"/>
        </w:rPr>
        <w:t>ISSAT</w:t>
      </w:r>
      <w:r w:rsidR="003F3D46">
        <w:rPr>
          <w:lang w:bidi="ar-TN"/>
        </w:rPr>
        <w:t xml:space="preserve"> de Kasserine. Ce délai ne doit en aucun cas dépasser</w:t>
      </w:r>
      <w:r w:rsidR="00220FCA">
        <w:rPr>
          <w:lang w:bidi="ar-TN"/>
        </w:rPr>
        <w:t xml:space="preserve"> </w:t>
      </w:r>
      <w:r w:rsidR="006D64C2">
        <w:rPr>
          <w:lang w:bidi="ar-TN"/>
        </w:rPr>
        <w:t>Quinze</w:t>
      </w:r>
      <w:r w:rsidR="00220FCA">
        <w:rPr>
          <w:lang w:bidi="ar-TN"/>
        </w:rPr>
        <w:t xml:space="preserve"> </w:t>
      </w:r>
      <w:proofErr w:type="gramStart"/>
      <w:r w:rsidR="00806486">
        <w:rPr>
          <w:lang w:bidi="ar-TN"/>
        </w:rPr>
        <w:t xml:space="preserve">jours </w:t>
      </w:r>
      <w:r w:rsidR="003F3D46">
        <w:rPr>
          <w:lang w:bidi="ar-TN"/>
        </w:rPr>
        <w:t xml:space="preserve"> (</w:t>
      </w:r>
      <w:proofErr w:type="gramEnd"/>
      <w:r w:rsidR="006D64C2">
        <w:rPr>
          <w:lang w:bidi="ar-TN"/>
        </w:rPr>
        <w:t>15</w:t>
      </w:r>
      <w:r w:rsidR="00424E1C">
        <w:rPr>
          <w:lang w:bidi="ar-TN"/>
        </w:rPr>
        <w:t xml:space="preserve"> jours</w:t>
      </w:r>
      <w:r w:rsidR="003F3D46">
        <w:rPr>
          <w:lang w:bidi="ar-TN"/>
        </w:rPr>
        <w:t xml:space="preserve">). </w:t>
      </w:r>
    </w:p>
    <w:p w14:paraId="57CEB2C8" w14:textId="77777777" w:rsidR="00E22AB9" w:rsidRDefault="00E22AB9" w:rsidP="00CE342C">
      <w:pPr>
        <w:ind w:left="-142" w:right="425"/>
        <w:rPr>
          <w:lang w:bidi="ar-TN"/>
        </w:rPr>
      </w:pPr>
    </w:p>
    <w:p w14:paraId="2FAD857D" w14:textId="77777777" w:rsidR="00C35685" w:rsidRDefault="00C35685" w:rsidP="00CE342C">
      <w:pPr>
        <w:ind w:left="-142" w:right="425"/>
        <w:rPr>
          <w:b/>
          <w:bCs/>
          <w:lang w:bidi="ar-TN"/>
        </w:rPr>
      </w:pPr>
      <w:r w:rsidRPr="00E0228F">
        <w:rPr>
          <w:b/>
          <w:bCs/>
          <w:lang w:bidi="ar-TN"/>
        </w:rPr>
        <w:t xml:space="preserve">ARTICLE 10 : MODE </w:t>
      </w:r>
      <w:r w:rsidR="00E0228F" w:rsidRPr="00E0228F">
        <w:rPr>
          <w:b/>
          <w:bCs/>
          <w:lang w:bidi="ar-TN"/>
        </w:rPr>
        <w:t>DE PAIMENT</w:t>
      </w:r>
    </w:p>
    <w:p w14:paraId="2EE6D64A" w14:textId="77777777" w:rsidR="00DE7846" w:rsidRDefault="00DE7846" w:rsidP="00CE342C">
      <w:pPr>
        <w:ind w:left="-142" w:right="425"/>
        <w:rPr>
          <w:b/>
          <w:bCs/>
          <w:lang w:bidi="ar-TN"/>
        </w:rPr>
      </w:pPr>
    </w:p>
    <w:p w14:paraId="68B7B277" w14:textId="77777777" w:rsidR="00736C5B" w:rsidRDefault="00E0228F" w:rsidP="00736C5B">
      <w:pPr>
        <w:ind w:left="-142" w:right="425"/>
        <w:jc w:val="both"/>
        <w:rPr>
          <w:b/>
          <w:bCs/>
          <w:lang w:bidi="ar-TN"/>
        </w:rPr>
      </w:pPr>
      <w:r w:rsidRPr="00E0228F">
        <w:rPr>
          <w:lang w:bidi="ar-TN"/>
        </w:rPr>
        <w:t>L</w:t>
      </w:r>
      <w:r>
        <w:rPr>
          <w:lang w:bidi="ar-TN"/>
        </w:rPr>
        <w:t>e paiement relatif à la réception complète sera effectué par mandat administratif</w:t>
      </w:r>
      <w:r w:rsidR="00165E62">
        <w:rPr>
          <w:lang w:bidi="ar-TN"/>
        </w:rPr>
        <w:t xml:space="preserve"> </w:t>
      </w:r>
      <w:r w:rsidR="003E7653">
        <w:rPr>
          <w:lang w:bidi="ar-TN"/>
        </w:rPr>
        <w:t>ou</w:t>
      </w:r>
      <w:r>
        <w:rPr>
          <w:lang w:bidi="ar-TN"/>
        </w:rPr>
        <w:t xml:space="preserve"> par virement bancaire ou </w:t>
      </w:r>
      <w:r w:rsidR="002E381F">
        <w:rPr>
          <w:lang w:bidi="ar-TN"/>
        </w:rPr>
        <w:t>postal au</w:t>
      </w:r>
      <w:r>
        <w:rPr>
          <w:lang w:bidi="ar-TN"/>
        </w:rPr>
        <w:t xml:space="preserve"> compte courant mentionné par écrit par le fournisseur sur production de facture en quatre (04) exemplaire</w:t>
      </w:r>
      <w:r w:rsidR="003E7653">
        <w:rPr>
          <w:lang w:bidi="ar-TN"/>
        </w:rPr>
        <w:t>s</w:t>
      </w:r>
      <w:r>
        <w:rPr>
          <w:lang w:bidi="ar-TN"/>
        </w:rPr>
        <w:t xml:space="preserve"> avec</w:t>
      </w:r>
      <w:r w:rsidR="00806486">
        <w:rPr>
          <w:lang w:bidi="ar-TN"/>
        </w:rPr>
        <w:t xml:space="preserve"> un bon de </w:t>
      </w:r>
      <w:proofErr w:type="spellStart"/>
      <w:r w:rsidR="00806486">
        <w:rPr>
          <w:lang w:bidi="ar-TN"/>
        </w:rPr>
        <w:t>livraisondes</w:t>
      </w:r>
      <w:proofErr w:type="spellEnd"/>
      <w:r w:rsidR="00806486">
        <w:rPr>
          <w:lang w:bidi="ar-TN"/>
        </w:rPr>
        <w:t xml:space="preserve"> copies numériques des supports produits sur DVD et </w:t>
      </w:r>
      <w:r>
        <w:rPr>
          <w:lang w:bidi="ar-TN"/>
        </w:rPr>
        <w:t xml:space="preserve">le procès-verbal de réception correspondant signé par les membres </w:t>
      </w:r>
      <w:proofErr w:type="gramStart"/>
      <w:r>
        <w:rPr>
          <w:lang w:bidi="ar-TN"/>
        </w:rPr>
        <w:t>de les commission</w:t>
      </w:r>
      <w:proofErr w:type="gramEnd"/>
      <w:r>
        <w:rPr>
          <w:lang w:bidi="ar-TN"/>
        </w:rPr>
        <w:t xml:space="preserve"> </w:t>
      </w:r>
      <w:r w:rsidR="00736C5B">
        <w:rPr>
          <w:lang w:bidi="ar-TN"/>
        </w:rPr>
        <w:t>d’achat dans le cadre</w:t>
      </w:r>
      <w:r>
        <w:rPr>
          <w:lang w:bidi="ar-TN"/>
        </w:rPr>
        <w:t xml:space="preserve"> du projet </w:t>
      </w:r>
      <w:r w:rsidR="003E7653" w:rsidRPr="004E246C">
        <w:rPr>
          <w:lang w:bidi="ar-TN"/>
        </w:rPr>
        <w:t>PAQ -</w:t>
      </w:r>
      <w:r w:rsidR="00D55E53" w:rsidRPr="004E246C">
        <w:rPr>
          <w:lang w:bidi="ar-TN"/>
        </w:rPr>
        <w:t>DGSE-EVEQ</w:t>
      </w:r>
      <w:r w:rsidR="00736C5B">
        <w:rPr>
          <w:lang w:bidi="ar-TN"/>
        </w:rPr>
        <w:t>-ISSAT Kasserine</w:t>
      </w:r>
      <w:r w:rsidR="00A65511">
        <w:rPr>
          <w:b/>
          <w:bCs/>
          <w:lang w:bidi="ar-TN"/>
        </w:rPr>
        <w:t xml:space="preserve"> et ne portant aucune réserve.</w:t>
      </w:r>
    </w:p>
    <w:p w14:paraId="6A467A69" w14:textId="77777777" w:rsidR="00E0228F" w:rsidRDefault="00D55E53" w:rsidP="00736C5B">
      <w:pPr>
        <w:ind w:left="-142" w:right="425"/>
        <w:jc w:val="both"/>
        <w:rPr>
          <w:lang w:bidi="ar-TN"/>
        </w:rPr>
      </w:pPr>
      <w:r>
        <w:rPr>
          <w:lang w:bidi="ar-TN"/>
        </w:rPr>
        <w:lastRenderedPageBreak/>
        <w:t xml:space="preserve"> Le</w:t>
      </w:r>
      <w:r w:rsidR="005A1816">
        <w:rPr>
          <w:lang w:bidi="ar-TN"/>
        </w:rPr>
        <w:t xml:space="preserve"> paiement reste tributaire des pièces exigées et du </w:t>
      </w:r>
      <w:r w:rsidR="002E381F">
        <w:rPr>
          <w:lang w:bidi="ar-TN"/>
        </w:rPr>
        <w:t>procès-verbal de réception correspondant.</w:t>
      </w:r>
    </w:p>
    <w:p w14:paraId="2CD2FFAA" w14:textId="77777777" w:rsidR="00E22AB9" w:rsidRDefault="00D55E53" w:rsidP="00CE342C">
      <w:pPr>
        <w:tabs>
          <w:tab w:val="left" w:pos="2144"/>
        </w:tabs>
        <w:ind w:left="-142" w:right="425"/>
        <w:rPr>
          <w:lang w:bidi="ar-TN"/>
        </w:rPr>
      </w:pPr>
      <w:r>
        <w:rPr>
          <w:lang w:bidi="ar-TN"/>
        </w:rPr>
        <w:tab/>
      </w:r>
    </w:p>
    <w:p w14:paraId="35A6D75A" w14:textId="77777777" w:rsidR="002E381F" w:rsidRDefault="002E381F" w:rsidP="00CE342C">
      <w:pPr>
        <w:ind w:left="-142" w:right="425"/>
        <w:rPr>
          <w:b/>
          <w:bCs/>
          <w:lang w:bidi="ar-TN"/>
        </w:rPr>
      </w:pPr>
      <w:r w:rsidRPr="002E381F">
        <w:rPr>
          <w:b/>
          <w:bCs/>
          <w:lang w:bidi="ar-TN"/>
        </w:rPr>
        <w:t>ARTICLE 11 :</w:t>
      </w:r>
      <w:r>
        <w:rPr>
          <w:b/>
          <w:bCs/>
          <w:lang w:bidi="ar-TN"/>
        </w:rPr>
        <w:t xml:space="preserve"> AGENT CHARGE DE PAIMENT</w:t>
      </w:r>
    </w:p>
    <w:p w14:paraId="5CA0732E" w14:textId="77777777" w:rsidR="00736C5B" w:rsidRDefault="00736C5B" w:rsidP="00CE342C">
      <w:pPr>
        <w:ind w:left="-142" w:right="425"/>
        <w:rPr>
          <w:b/>
          <w:bCs/>
          <w:lang w:bidi="ar-TN"/>
        </w:rPr>
      </w:pPr>
    </w:p>
    <w:p w14:paraId="126FA399" w14:textId="77777777" w:rsidR="002E381F" w:rsidRDefault="002E381F" w:rsidP="00CE342C">
      <w:pPr>
        <w:ind w:left="-142" w:right="425"/>
        <w:rPr>
          <w:lang w:bidi="ar-TN"/>
        </w:rPr>
      </w:pPr>
      <w:r w:rsidRPr="002E381F">
        <w:rPr>
          <w:lang w:bidi="ar-TN"/>
        </w:rPr>
        <w:t>Le</w:t>
      </w:r>
      <w:r>
        <w:rPr>
          <w:lang w:bidi="ar-TN"/>
        </w:rPr>
        <w:t xml:space="preserve"> comptable chargé du paiement est l’agent comptable de L’</w:t>
      </w:r>
      <w:r w:rsidR="003E7653">
        <w:rPr>
          <w:lang w:bidi="ar-TN"/>
        </w:rPr>
        <w:t xml:space="preserve">ISSAT </w:t>
      </w:r>
      <w:r>
        <w:rPr>
          <w:lang w:bidi="ar-TN"/>
        </w:rPr>
        <w:t>de Kasserine.</w:t>
      </w:r>
    </w:p>
    <w:p w14:paraId="5FE3F008" w14:textId="77777777" w:rsidR="00E22AB9" w:rsidRDefault="00E22AB9" w:rsidP="00CE342C">
      <w:pPr>
        <w:ind w:left="-142" w:right="425"/>
        <w:rPr>
          <w:lang w:bidi="ar-TN"/>
        </w:rPr>
      </w:pPr>
    </w:p>
    <w:p w14:paraId="467C5FBD" w14:textId="77777777" w:rsidR="002E381F" w:rsidRDefault="004F5441" w:rsidP="00CE342C">
      <w:pPr>
        <w:ind w:left="-142" w:right="425"/>
        <w:rPr>
          <w:b/>
          <w:bCs/>
          <w:lang w:bidi="ar-TN"/>
        </w:rPr>
      </w:pPr>
      <w:r w:rsidRPr="004F5441">
        <w:rPr>
          <w:b/>
          <w:bCs/>
          <w:lang w:bidi="ar-TN"/>
        </w:rPr>
        <w:t>ARTICLE 12 : VARIATION EN NATURE ET EN QUANTITE ADMISE</w:t>
      </w:r>
      <w:r w:rsidR="00736C5B">
        <w:rPr>
          <w:b/>
          <w:bCs/>
          <w:lang w:bidi="ar-TN"/>
        </w:rPr>
        <w:t> :</w:t>
      </w:r>
    </w:p>
    <w:p w14:paraId="2C71A0AA" w14:textId="77777777" w:rsidR="00736C5B" w:rsidRDefault="00736C5B" w:rsidP="00CE342C">
      <w:pPr>
        <w:ind w:left="-142" w:right="425"/>
        <w:rPr>
          <w:b/>
          <w:bCs/>
          <w:lang w:bidi="ar-TN"/>
        </w:rPr>
      </w:pPr>
    </w:p>
    <w:p w14:paraId="1E2D6CC8" w14:textId="77777777" w:rsidR="004F5441" w:rsidRDefault="004F5441" w:rsidP="00736C5B">
      <w:pPr>
        <w:ind w:left="-142" w:right="425"/>
        <w:jc w:val="both"/>
        <w:rPr>
          <w:lang w:bidi="ar-TN"/>
        </w:rPr>
      </w:pPr>
      <w:r>
        <w:rPr>
          <w:b/>
          <w:bCs/>
          <w:lang w:bidi="ar-TN"/>
        </w:rPr>
        <w:t>L’</w:t>
      </w:r>
      <w:r w:rsidR="004969F2">
        <w:rPr>
          <w:b/>
          <w:bCs/>
          <w:lang w:bidi="ar-TN"/>
        </w:rPr>
        <w:t>ISSAT DE KASSERINE</w:t>
      </w:r>
      <w:r w:rsidRPr="004F5441">
        <w:rPr>
          <w:lang w:bidi="ar-TN"/>
        </w:rPr>
        <w:t xml:space="preserve"> se réserve</w:t>
      </w:r>
      <w:r w:rsidR="00FF495C">
        <w:rPr>
          <w:lang w:bidi="ar-TN"/>
        </w:rPr>
        <w:t xml:space="preserve"> </w:t>
      </w:r>
      <w:r w:rsidRPr="004F5441">
        <w:rPr>
          <w:lang w:bidi="ar-TN"/>
        </w:rPr>
        <w:t>le droit d’augmenter ou de diminuer d’u</w:t>
      </w:r>
      <w:r>
        <w:rPr>
          <w:lang w:bidi="ar-TN"/>
        </w:rPr>
        <w:t>n maximum de 20 %</w:t>
      </w:r>
      <w:r w:rsidR="00736C5B">
        <w:rPr>
          <w:lang w:bidi="ar-TN"/>
        </w:rPr>
        <w:t xml:space="preserve"> (vingt pour cent) du total de la soumission </w:t>
      </w:r>
      <w:r w:rsidR="007B77BA">
        <w:rPr>
          <w:lang w:bidi="ar-TN"/>
        </w:rPr>
        <w:t>sans changement des prix unitaires hors TVA et des   spécifications techniques et conditions. Au cas où l’augmentation dépasse cette limite, le soumissionnaire peut demander la résiliation des présentations sans réclamer d’indemnités, à condition de présenter une demande écrite à cet effet à L’</w:t>
      </w:r>
      <w:r w:rsidR="003E7653">
        <w:rPr>
          <w:lang w:bidi="ar-TN"/>
        </w:rPr>
        <w:t xml:space="preserve">ISSAT de Kasserine </w:t>
      </w:r>
      <w:r w:rsidR="007B77BA">
        <w:rPr>
          <w:lang w:bidi="ar-TN"/>
        </w:rPr>
        <w:t>dans un délai de 45 jours à compt</w:t>
      </w:r>
      <w:r w:rsidR="00736C5B">
        <w:rPr>
          <w:lang w:bidi="ar-TN"/>
        </w:rPr>
        <w:t>er de la réception de l’acte en</w:t>
      </w:r>
      <w:r w:rsidR="007B77BA">
        <w:rPr>
          <w:lang w:bidi="ar-TN"/>
        </w:rPr>
        <w:t xml:space="preserve">traînant </w:t>
      </w:r>
      <w:r w:rsidR="00626016">
        <w:rPr>
          <w:lang w:bidi="ar-TN"/>
        </w:rPr>
        <w:t>ladite</w:t>
      </w:r>
      <w:r w:rsidR="00FF495C">
        <w:rPr>
          <w:lang w:bidi="ar-TN"/>
        </w:rPr>
        <w:t xml:space="preserve"> </w:t>
      </w:r>
      <w:r w:rsidR="00626016">
        <w:rPr>
          <w:lang w:bidi="ar-TN"/>
        </w:rPr>
        <w:t xml:space="preserve">augmentation. </w:t>
      </w:r>
      <w:proofErr w:type="gramStart"/>
      <w:r w:rsidR="00626016">
        <w:rPr>
          <w:lang w:bidi="ar-TN"/>
        </w:rPr>
        <w:t>Par contre</w:t>
      </w:r>
      <w:proofErr w:type="gramEnd"/>
      <w:r w:rsidR="00626016">
        <w:rPr>
          <w:lang w:bidi="ar-TN"/>
        </w:rPr>
        <w:t xml:space="preserve"> au cas d’une diminution dépassant la limite </w:t>
      </w:r>
      <w:r w:rsidR="005D7588">
        <w:rPr>
          <w:lang w:bidi="ar-TN"/>
        </w:rPr>
        <w:t>fixée,</w:t>
      </w:r>
      <w:r w:rsidR="00626016">
        <w:rPr>
          <w:lang w:bidi="ar-TN"/>
        </w:rPr>
        <w:t xml:space="preserve"> le soumissionnaire peut demander la </w:t>
      </w:r>
      <w:r w:rsidR="005D7588">
        <w:rPr>
          <w:lang w:bidi="ar-TN"/>
        </w:rPr>
        <w:t>résiliation des présentations dans le</w:t>
      </w:r>
      <w:r w:rsidR="00736C5B">
        <w:rPr>
          <w:lang w:bidi="ar-TN"/>
        </w:rPr>
        <w:t xml:space="preserve">s conditions prévues ci-dessus sans </w:t>
      </w:r>
      <w:r w:rsidR="005D7588">
        <w:rPr>
          <w:lang w:bidi="ar-TN"/>
        </w:rPr>
        <w:t>réclamer</w:t>
      </w:r>
      <w:r w:rsidR="00736C5B">
        <w:rPr>
          <w:lang w:bidi="ar-TN"/>
        </w:rPr>
        <w:t xml:space="preserve"> une indemnité de dédommagement.</w:t>
      </w:r>
    </w:p>
    <w:p w14:paraId="4FB2F206" w14:textId="77777777" w:rsidR="00E22AB9" w:rsidRDefault="00E22AB9" w:rsidP="00CE342C">
      <w:pPr>
        <w:ind w:left="-142" w:right="425"/>
        <w:rPr>
          <w:lang w:bidi="ar-TN"/>
        </w:rPr>
      </w:pPr>
    </w:p>
    <w:p w14:paraId="1EFBA0F4" w14:textId="77777777" w:rsidR="007B77BA" w:rsidRDefault="00E907CE" w:rsidP="00CE342C">
      <w:pPr>
        <w:ind w:left="-142" w:right="425"/>
        <w:rPr>
          <w:b/>
          <w:bCs/>
          <w:lang w:bidi="ar-TN"/>
        </w:rPr>
      </w:pPr>
      <w:r>
        <w:rPr>
          <w:b/>
          <w:bCs/>
          <w:lang w:bidi="ar-TN"/>
        </w:rPr>
        <w:t>ARTICLE 13 : REGLEMENTATION APPLICABLE</w:t>
      </w:r>
    </w:p>
    <w:p w14:paraId="365A8323" w14:textId="77777777" w:rsidR="00E907CE" w:rsidRDefault="00E907CE" w:rsidP="00CE342C">
      <w:pPr>
        <w:ind w:left="-142" w:right="425"/>
        <w:rPr>
          <w:lang w:bidi="ar-TN"/>
        </w:rPr>
      </w:pPr>
      <w:r>
        <w:rPr>
          <w:lang w:bidi="ar-TN"/>
        </w:rPr>
        <w:t xml:space="preserve">Pour tout ce qui </w:t>
      </w:r>
      <w:r w:rsidR="000579FB">
        <w:rPr>
          <w:lang w:bidi="ar-TN"/>
        </w:rPr>
        <w:t>n’est pas stipulé aux dispositions du présent cahier des charges, l’exécution</w:t>
      </w:r>
      <w:r w:rsidR="004A728E">
        <w:rPr>
          <w:lang w:bidi="ar-TN"/>
        </w:rPr>
        <w:t xml:space="preserve"> de la</w:t>
      </w:r>
      <w:r w:rsidR="000579FB">
        <w:rPr>
          <w:lang w:bidi="ar-TN"/>
        </w:rPr>
        <w:t xml:space="preserve"> commande/marché </w:t>
      </w:r>
      <w:r w:rsidR="004A728E">
        <w:rPr>
          <w:lang w:bidi="ar-TN"/>
        </w:rPr>
        <w:t>sera régie par :</w:t>
      </w:r>
    </w:p>
    <w:p w14:paraId="4965AF07" w14:textId="77777777" w:rsidR="004A728E" w:rsidRPr="00E907CE" w:rsidRDefault="004A728E" w:rsidP="00CE342C">
      <w:pPr>
        <w:ind w:left="-142" w:right="425"/>
        <w:rPr>
          <w:lang w:bidi="ar-TN"/>
        </w:rPr>
      </w:pPr>
    </w:p>
    <w:p w14:paraId="5CF88D29" w14:textId="77777777" w:rsidR="002E381F" w:rsidRDefault="004A728E" w:rsidP="00CE342C">
      <w:pPr>
        <w:pStyle w:val="Paragraphedeliste"/>
        <w:numPr>
          <w:ilvl w:val="0"/>
          <w:numId w:val="2"/>
        </w:numPr>
        <w:ind w:left="-142" w:right="425"/>
        <w:rPr>
          <w:b/>
          <w:bCs/>
          <w:lang w:bidi="ar-TN"/>
        </w:rPr>
      </w:pPr>
      <w:r>
        <w:rPr>
          <w:b/>
          <w:bCs/>
          <w:lang w:bidi="ar-TN"/>
        </w:rPr>
        <w:t>Le code de la comptabilité publique.</w:t>
      </w:r>
    </w:p>
    <w:p w14:paraId="464C5422" w14:textId="77777777" w:rsidR="004A728E" w:rsidRDefault="004A728E" w:rsidP="00CE342C">
      <w:pPr>
        <w:pStyle w:val="Paragraphedeliste"/>
        <w:numPr>
          <w:ilvl w:val="0"/>
          <w:numId w:val="2"/>
        </w:numPr>
        <w:ind w:left="-142" w:right="425"/>
        <w:rPr>
          <w:b/>
          <w:bCs/>
          <w:lang w:bidi="ar-TN"/>
        </w:rPr>
      </w:pPr>
      <w:r>
        <w:rPr>
          <w:b/>
          <w:bCs/>
          <w:lang w:bidi="ar-TN"/>
        </w:rPr>
        <w:t>Le décret n°2014-1039 du 13 Mars 2014 portant règlement des marchés publics.</w:t>
      </w:r>
    </w:p>
    <w:p w14:paraId="794467F3" w14:textId="77777777" w:rsidR="004A728E" w:rsidRDefault="004A728E" w:rsidP="00CE342C">
      <w:pPr>
        <w:pStyle w:val="Paragraphedeliste"/>
        <w:ind w:left="-142" w:right="425"/>
        <w:rPr>
          <w:b/>
          <w:bCs/>
          <w:lang w:bidi="ar-TN"/>
        </w:rPr>
      </w:pPr>
    </w:p>
    <w:p w14:paraId="5054E00B" w14:textId="77777777" w:rsidR="004A728E" w:rsidRDefault="004A728E" w:rsidP="00CE342C">
      <w:pPr>
        <w:pStyle w:val="Paragraphedeliste"/>
        <w:ind w:left="-142" w:right="425"/>
        <w:rPr>
          <w:b/>
          <w:bCs/>
          <w:lang w:bidi="ar-TN"/>
        </w:rPr>
      </w:pPr>
      <w:r>
        <w:rPr>
          <w:b/>
          <w:bCs/>
          <w:lang w:bidi="ar-TN"/>
        </w:rPr>
        <w:t xml:space="preserve">                                                                     A…………………………</w:t>
      </w:r>
      <w:r w:rsidR="009632BB">
        <w:rPr>
          <w:b/>
          <w:bCs/>
          <w:lang w:bidi="ar-TN"/>
        </w:rPr>
        <w:t>……</w:t>
      </w:r>
      <w:r>
        <w:rPr>
          <w:b/>
          <w:bCs/>
          <w:lang w:bidi="ar-TN"/>
        </w:rPr>
        <w:t>LE…………………………</w:t>
      </w:r>
    </w:p>
    <w:p w14:paraId="6323EF1E" w14:textId="77777777" w:rsidR="004A728E" w:rsidRDefault="004A728E" w:rsidP="00CE342C">
      <w:pPr>
        <w:pStyle w:val="Paragraphedeliste"/>
        <w:ind w:left="-142" w:right="425"/>
        <w:rPr>
          <w:b/>
          <w:bCs/>
          <w:lang w:bidi="ar-TN"/>
        </w:rPr>
      </w:pPr>
      <w:r>
        <w:rPr>
          <w:b/>
          <w:bCs/>
          <w:lang w:bidi="ar-TN"/>
        </w:rPr>
        <w:t xml:space="preserve">                                                                                        Lu et accepté </w:t>
      </w:r>
    </w:p>
    <w:p w14:paraId="74994C07" w14:textId="77777777" w:rsidR="004A728E" w:rsidRDefault="004A728E" w:rsidP="00CE342C">
      <w:pPr>
        <w:pStyle w:val="Paragraphedeliste"/>
        <w:ind w:left="-142" w:right="425"/>
        <w:rPr>
          <w:b/>
          <w:bCs/>
          <w:lang w:bidi="ar-TN"/>
        </w:rPr>
      </w:pPr>
      <w:r>
        <w:rPr>
          <w:b/>
          <w:bCs/>
          <w:lang w:bidi="ar-TN"/>
        </w:rPr>
        <w:t xml:space="preserve">     LE SOUMISSIONAIRE</w:t>
      </w:r>
    </w:p>
    <w:p w14:paraId="3806AB98" w14:textId="77777777" w:rsidR="004A728E" w:rsidRPr="004A728E" w:rsidRDefault="004A728E" w:rsidP="00CE342C">
      <w:pPr>
        <w:pStyle w:val="Paragraphedeliste"/>
        <w:ind w:left="-142" w:right="425"/>
        <w:rPr>
          <w:b/>
          <w:bCs/>
          <w:lang w:bidi="ar-TN"/>
        </w:rPr>
      </w:pPr>
      <w:r>
        <w:rPr>
          <w:b/>
          <w:bCs/>
          <w:lang w:bidi="ar-TN"/>
        </w:rPr>
        <w:t xml:space="preserve">                                                                                  (Cachet et signature)</w:t>
      </w:r>
    </w:p>
    <w:p w14:paraId="72F1B437" w14:textId="77777777" w:rsidR="002E381F" w:rsidRPr="002E381F" w:rsidRDefault="002E381F" w:rsidP="00CE342C">
      <w:pPr>
        <w:ind w:left="-142" w:right="425"/>
        <w:rPr>
          <w:b/>
          <w:bCs/>
          <w:lang w:bidi="ar-TN"/>
        </w:rPr>
      </w:pPr>
    </w:p>
    <w:p w14:paraId="3D9BA58E" w14:textId="77777777" w:rsidR="003E5C3C" w:rsidRDefault="003E5C3C" w:rsidP="00CE342C">
      <w:pPr>
        <w:ind w:left="-142" w:right="425"/>
        <w:rPr>
          <w:b/>
          <w:bCs/>
          <w:sz w:val="72"/>
          <w:szCs w:val="72"/>
          <w:lang w:bidi="ar-TN"/>
        </w:rPr>
      </w:pPr>
    </w:p>
    <w:p w14:paraId="172B10EE" w14:textId="77777777" w:rsidR="00806486" w:rsidRDefault="00806486" w:rsidP="00CE342C">
      <w:pPr>
        <w:ind w:left="-142" w:right="425"/>
        <w:rPr>
          <w:b/>
          <w:bCs/>
          <w:sz w:val="72"/>
          <w:szCs w:val="72"/>
          <w:lang w:bidi="ar-TN"/>
        </w:rPr>
      </w:pPr>
    </w:p>
    <w:p w14:paraId="6A3533DB" w14:textId="77777777" w:rsidR="00806486" w:rsidRDefault="00806486" w:rsidP="00CE342C">
      <w:pPr>
        <w:ind w:left="-142" w:right="425"/>
        <w:rPr>
          <w:b/>
          <w:bCs/>
          <w:sz w:val="72"/>
          <w:szCs w:val="72"/>
          <w:lang w:bidi="ar-TN"/>
        </w:rPr>
      </w:pPr>
    </w:p>
    <w:p w14:paraId="161337A5" w14:textId="77777777" w:rsidR="00806486" w:rsidRDefault="00806486" w:rsidP="00CE342C">
      <w:pPr>
        <w:ind w:left="-142" w:right="425"/>
        <w:rPr>
          <w:b/>
          <w:bCs/>
          <w:sz w:val="72"/>
          <w:szCs w:val="72"/>
          <w:lang w:bidi="ar-TN"/>
        </w:rPr>
      </w:pPr>
    </w:p>
    <w:p w14:paraId="7A4A7BAC" w14:textId="77777777" w:rsidR="00806486" w:rsidRDefault="00806486" w:rsidP="00CE342C">
      <w:pPr>
        <w:ind w:left="-142" w:right="425"/>
        <w:rPr>
          <w:b/>
          <w:bCs/>
          <w:sz w:val="72"/>
          <w:szCs w:val="72"/>
          <w:lang w:bidi="ar-TN"/>
        </w:rPr>
      </w:pPr>
    </w:p>
    <w:p w14:paraId="1677614F" w14:textId="77777777" w:rsidR="00806486" w:rsidRDefault="00806486" w:rsidP="00CE342C">
      <w:pPr>
        <w:ind w:left="-142" w:right="425"/>
        <w:rPr>
          <w:b/>
          <w:bCs/>
          <w:sz w:val="72"/>
          <w:szCs w:val="72"/>
          <w:lang w:bidi="ar-TN"/>
        </w:rPr>
      </w:pPr>
    </w:p>
    <w:p w14:paraId="7CDCD5DC" w14:textId="77777777" w:rsidR="003E5C3C" w:rsidRDefault="003E5C3C" w:rsidP="00CE342C">
      <w:pPr>
        <w:ind w:left="-142" w:right="425"/>
        <w:rPr>
          <w:b/>
          <w:bCs/>
          <w:sz w:val="72"/>
          <w:szCs w:val="72"/>
          <w:lang w:bidi="ar-TN"/>
        </w:rPr>
      </w:pPr>
    </w:p>
    <w:p w14:paraId="3F0541AC" w14:textId="77777777" w:rsidR="0099057E" w:rsidRDefault="0099057E" w:rsidP="00CE342C">
      <w:pPr>
        <w:ind w:left="-142" w:right="425"/>
        <w:jc w:val="center"/>
        <w:rPr>
          <w:b/>
          <w:bCs/>
          <w:lang w:bidi="ar-TN"/>
        </w:rPr>
      </w:pPr>
    </w:p>
    <w:p w14:paraId="47B53AED" w14:textId="77777777" w:rsidR="00806486" w:rsidRDefault="00806486" w:rsidP="00CE342C">
      <w:pPr>
        <w:ind w:left="-142" w:right="425"/>
        <w:jc w:val="center"/>
        <w:rPr>
          <w:b/>
          <w:bCs/>
          <w:lang w:bidi="ar-TN"/>
        </w:rPr>
      </w:pPr>
    </w:p>
    <w:p w14:paraId="0EA26EF7" w14:textId="77777777" w:rsidR="00081994" w:rsidRDefault="00081994" w:rsidP="00806486">
      <w:pPr>
        <w:ind w:left="-142" w:right="425"/>
        <w:jc w:val="center"/>
        <w:rPr>
          <w:b/>
          <w:bCs/>
          <w:sz w:val="32"/>
          <w:szCs w:val="32"/>
          <w:lang w:bidi="ar-TN"/>
        </w:rPr>
      </w:pPr>
    </w:p>
    <w:p w14:paraId="0887BD8B" w14:textId="77777777" w:rsidR="00806486" w:rsidRPr="00323BBD" w:rsidRDefault="00806486" w:rsidP="00806486">
      <w:pPr>
        <w:ind w:left="-142" w:right="425"/>
        <w:jc w:val="center"/>
        <w:rPr>
          <w:sz w:val="20"/>
          <w:szCs w:val="20"/>
          <w:lang w:bidi="ar-TN"/>
        </w:rPr>
      </w:pPr>
      <w:r w:rsidRPr="00323BBD">
        <w:rPr>
          <w:b/>
          <w:bCs/>
          <w:sz w:val="32"/>
          <w:szCs w:val="32"/>
          <w:lang w:bidi="ar-TN"/>
        </w:rPr>
        <w:t xml:space="preserve">FICHE DE </w:t>
      </w:r>
      <w:proofErr w:type="gramStart"/>
      <w:r w:rsidRPr="00323BBD">
        <w:rPr>
          <w:b/>
          <w:bCs/>
          <w:sz w:val="32"/>
          <w:szCs w:val="32"/>
          <w:lang w:bidi="ar-TN"/>
        </w:rPr>
        <w:t>RENSEIGNEMENTS  (</w:t>
      </w:r>
      <w:proofErr w:type="gramEnd"/>
      <w:r w:rsidR="00A66872">
        <w:rPr>
          <w:b/>
          <w:bCs/>
          <w:sz w:val="32"/>
          <w:szCs w:val="32"/>
          <w:lang w:bidi="ar-TN"/>
        </w:rPr>
        <w:t>A</w:t>
      </w:r>
      <w:r w:rsidRPr="00323BBD">
        <w:rPr>
          <w:b/>
          <w:bCs/>
          <w:sz w:val="32"/>
          <w:szCs w:val="32"/>
          <w:lang w:bidi="ar-TN"/>
        </w:rPr>
        <w:t>nnexe</w:t>
      </w:r>
      <w:r>
        <w:rPr>
          <w:b/>
          <w:bCs/>
          <w:sz w:val="32"/>
          <w:szCs w:val="32"/>
          <w:lang w:bidi="ar-TN"/>
        </w:rPr>
        <w:t>1</w:t>
      </w:r>
      <w:r w:rsidRPr="00323BBD">
        <w:rPr>
          <w:b/>
          <w:bCs/>
          <w:sz w:val="32"/>
          <w:szCs w:val="32"/>
          <w:lang w:bidi="ar-TN"/>
        </w:rPr>
        <w:t>)</w:t>
      </w:r>
    </w:p>
    <w:p w14:paraId="5A7F3FBB" w14:textId="77777777" w:rsidR="00806486" w:rsidRPr="009337A0" w:rsidRDefault="00806486" w:rsidP="00806486">
      <w:pPr>
        <w:ind w:left="-142" w:right="425"/>
        <w:rPr>
          <w:b/>
          <w:bCs/>
          <w:sz w:val="20"/>
          <w:szCs w:val="20"/>
          <w:lang w:bidi="ar-TN"/>
        </w:rPr>
      </w:pPr>
    </w:p>
    <w:p w14:paraId="5EBCD8A6" w14:textId="77777777" w:rsidR="00806486" w:rsidRPr="006D300A" w:rsidRDefault="00806486" w:rsidP="00806486">
      <w:pPr>
        <w:spacing w:line="276" w:lineRule="auto"/>
        <w:ind w:left="-142" w:right="425"/>
        <w:rPr>
          <w:lang w:bidi="ar-TN"/>
        </w:rPr>
      </w:pPr>
      <w:r w:rsidRPr="006D300A">
        <w:rPr>
          <w:lang w:bidi="ar-TN"/>
        </w:rPr>
        <w:t>Nom, Prénom et Fonction………………………………………………………………………</w:t>
      </w:r>
      <w:r>
        <w:rPr>
          <w:lang w:bidi="ar-TN"/>
        </w:rPr>
        <w:t>……………</w:t>
      </w:r>
      <w:r w:rsidRPr="006D300A">
        <w:rPr>
          <w:lang w:bidi="ar-TN"/>
        </w:rPr>
        <w:t>…………………………</w:t>
      </w:r>
    </w:p>
    <w:p w14:paraId="0DD051D7" w14:textId="77777777" w:rsidR="00806486" w:rsidRPr="006D300A" w:rsidRDefault="00806486" w:rsidP="00806486">
      <w:pPr>
        <w:spacing w:line="276" w:lineRule="auto"/>
        <w:ind w:left="-142" w:right="425"/>
        <w:rPr>
          <w:lang w:bidi="ar-TN"/>
        </w:rPr>
      </w:pPr>
    </w:p>
    <w:p w14:paraId="0BE07069" w14:textId="77777777" w:rsidR="00806486" w:rsidRPr="006D300A" w:rsidRDefault="00806486" w:rsidP="00806486">
      <w:pPr>
        <w:spacing w:line="276" w:lineRule="auto"/>
        <w:ind w:left="-142" w:right="425"/>
        <w:rPr>
          <w:lang w:bidi="ar-TN"/>
        </w:rPr>
      </w:pPr>
      <w:r w:rsidRPr="006D300A">
        <w:rPr>
          <w:lang w:bidi="ar-TN"/>
        </w:rPr>
        <w:t>Représentant de la société………………………………………………………………………………………………………………</w:t>
      </w:r>
    </w:p>
    <w:p w14:paraId="3C4534AD" w14:textId="77777777" w:rsidR="00806486" w:rsidRPr="006D300A" w:rsidRDefault="00806486" w:rsidP="00806486">
      <w:pPr>
        <w:spacing w:line="276" w:lineRule="auto"/>
        <w:ind w:left="-142" w:right="425"/>
        <w:rPr>
          <w:lang w:bidi="ar-TN"/>
        </w:rPr>
      </w:pPr>
    </w:p>
    <w:p w14:paraId="4602A418" w14:textId="77777777" w:rsidR="00806486" w:rsidRPr="006D300A" w:rsidRDefault="00806486" w:rsidP="00806486">
      <w:pPr>
        <w:spacing w:line="276" w:lineRule="auto"/>
        <w:ind w:left="-142" w:right="425"/>
        <w:rPr>
          <w:lang w:bidi="ar-TN"/>
        </w:rPr>
      </w:pPr>
      <w:r w:rsidRPr="006D300A">
        <w:rPr>
          <w:lang w:bidi="ar-TN"/>
        </w:rPr>
        <w:t>Adresse de la Société………………………………………………………………………………………………………………………</w:t>
      </w:r>
    </w:p>
    <w:p w14:paraId="6E5DFEFD" w14:textId="77777777" w:rsidR="00806486" w:rsidRPr="006D300A" w:rsidRDefault="00806486" w:rsidP="00806486">
      <w:pPr>
        <w:spacing w:line="276" w:lineRule="auto"/>
        <w:ind w:left="-142" w:right="425"/>
        <w:rPr>
          <w:lang w:bidi="ar-TN"/>
        </w:rPr>
      </w:pPr>
    </w:p>
    <w:p w14:paraId="270C1AAF" w14:textId="77777777" w:rsidR="00806486" w:rsidRPr="006D300A" w:rsidRDefault="00806486" w:rsidP="00806486">
      <w:pPr>
        <w:spacing w:line="276" w:lineRule="auto"/>
        <w:ind w:left="-142" w:right="425"/>
        <w:rPr>
          <w:lang w:bidi="ar-TN"/>
        </w:rPr>
      </w:pPr>
      <w:r w:rsidRPr="006D300A">
        <w:rPr>
          <w:lang w:bidi="ar-TN"/>
        </w:rPr>
        <w:t>Tel</w:t>
      </w:r>
      <w:proofErr w:type="gramStart"/>
      <w:r w:rsidRPr="006D300A">
        <w:rPr>
          <w:lang w:bidi="ar-TN"/>
        </w:rPr>
        <w:t> :…</w:t>
      </w:r>
      <w:proofErr w:type="gramEnd"/>
      <w:r w:rsidRPr="006D300A">
        <w:rPr>
          <w:lang w:bidi="ar-TN"/>
        </w:rPr>
        <w:t>………………………………………………..</w:t>
      </w:r>
    </w:p>
    <w:p w14:paraId="16687F46" w14:textId="77777777" w:rsidR="00806486" w:rsidRPr="006D300A" w:rsidRDefault="00806486" w:rsidP="00806486">
      <w:pPr>
        <w:spacing w:line="276" w:lineRule="auto"/>
        <w:ind w:left="-142" w:right="425"/>
        <w:rPr>
          <w:lang w:bidi="ar-TN"/>
        </w:rPr>
      </w:pPr>
    </w:p>
    <w:p w14:paraId="41E74FC9" w14:textId="77777777" w:rsidR="00806486" w:rsidRPr="006D300A" w:rsidRDefault="00806486" w:rsidP="00806486">
      <w:pPr>
        <w:spacing w:line="276" w:lineRule="auto"/>
        <w:ind w:left="-142" w:right="425"/>
        <w:rPr>
          <w:lang w:bidi="ar-TN"/>
        </w:rPr>
      </w:pPr>
      <w:r w:rsidRPr="006D300A">
        <w:rPr>
          <w:lang w:bidi="ar-TN"/>
        </w:rPr>
        <w:t>Fax</w:t>
      </w:r>
      <w:proofErr w:type="gramStart"/>
      <w:r w:rsidRPr="006D300A">
        <w:rPr>
          <w:lang w:bidi="ar-TN"/>
        </w:rPr>
        <w:t> :…</w:t>
      </w:r>
      <w:proofErr w:type="gramEnd"/>
      <w:r w:rsidRPr="006D300A">
        <w:rPr>
          <w:lang w:bidi="ar-TN"/>
        </w:rPr>
        <w:t>……………………………………………….</w:t>
      </w:r>
    </w:p>
    <w:p w14:paraId="61ECA410" w14:textId="77777777" w:rsidR="00806486" w:rsidRPr="006D300A" w:rsidRDefault="00806486" w:rsidP="00806486">
      <w:pPr>
        <w:spacing w:line="276" w:lineRule="auto"/>
        <w:ind w:left="-142" w:right="425"/>
        <w:rPr>
          <w:lang w:bidi="ar-TN"/>
        </w:rPr>
      </w:pPr>
    </w:p>
    <w:p w14:paraId="4E5EF60B" w14:textId="77777777" w:rsidR="00806486" w:rsidRPr="006D300A" w:rsidRDefault="00806486" w:rsidP="00806486">
      <w:pPr>
        <w:spacing w:line="276" w:lineRule="auto"/>
        <w:ind w:left="-142" w:right="425"/>
        <w:rPr>
          <w:lang w:bidi="ar-TN"/>
        </w:rPr>
      </w:pPr>
      <w:r w:rsidRPr="006D300A">
        <w:rPr>
          <w:lang w:bidi="ar-TN"/>
        </w:rPr>
        <w:t>E-mail</w:t>
      </w:r>
      <w:proofErr w:type="gramStart"/>
      <w:r w:rsidRPr="006D300A">
        <w:rPr>
          <w:lang w:bidi="ar-TN"/>
        </w:rPr>
        <w:t> :…</w:t>
      </w:r>
      <w:proofErr w:type="gramEnd"/>
      <w:r w:rsidRPr="006D300A">
        <w:rPr>
          <w:lang w:bidi="ar-TN"/>
        </w:rPr>
        <w:t>…………………………………………</w:t>
      </w:r>
    </w:p>
    <w:p w14:paraId="2C11E3FB" w14:textId="77777777" w:rsidR="00806486" w:rsidRPr="006D300A" w:rsidRDefault="00806486" w:rsidP="00806486">
      <w:pPr>
        <w:spacing w:line="276" w:lineRule="auto"/>
        <w:ind w:left="-142" w:right="425"/>
        <w:rPr>
          <w:lang w:bidi="ar-TN"/>
        </w:rPr>
      </w:pPr>
    </w:p>
    <w:p w14:paraId="4563E1CF" w14:textId="77777777" w:rsidR="00806486" w:rsidRPr="006D300A" w:rsidRDefault="00806486" w:rsidP="00806486">
      <w:pPr>
        <w:spacing w:line="276" w:lineRule="auto"/>
        <w:ind w:left="-142" w:right="425"/>
        <w:rPr>
          <w:lang w:bidi="ar-TN"/>
        </w:rPr>
      </w:pPr>
      <w:r w:rsidRPr="006D300A">
        <w:rPr>
          <w:lang w:bidi="ar-TN"/>
        </w:rPr>
        <w:t>Enregistré au Bureau d’Enregistrement des sociétés de………………………………………………………………</w:t>
      </w:r>
    </w:p>
    <w:p w14:paraId="23DAA2EF" w14:textId="77777777" w:rsidR="00806486" w:rsidRPr="006D300A" w:rsidRDefault="00806486" w:rsidP="00806486">
      <w:pPr>
        <w:spacing w:line="276" w:lineRule="auto"/>
        <w:ind w:left="-142" w:right="425"/>
        <w:rPr>
          <w:lang w:bidi="ar-TN"/>
        </w:rPr>
      </w:pPr>
      <w:r w:rsidRPr="006D300A">
        <w:rPr>
          <w:lang w:bidi="ar-TN"/>
        </w:rPr>
        <w:t>…………………………………………………………………………sous le n°………………………………………………………………</w:t>
      </w:r>
    </w:p>
    <w:p w14:paraId="15A97169" w14:textId="77777777" w:rsidR="00806486" w:rsidRPr="006D300A" w:rsidRDefault="00806486" w:rsidP="00806486">
      <w:pPr>
        <w:spacing w:line="276" w:lineRule="auto"/>
        <w:ind w:left="-142" w:right="425"/>
        <w:rPr>
          <w:lang w:bidi="ar-TN"/>
        </w:rPr>
      </w:pPr>
    </w:p>
    <w:p w14:paraId="207080AB" w14:textId="77777777" w:rsidR="00806486" w:rsidRPr="00FA7241" w:rsidRDefault="00806486" w:rsidP="00806486">
      <w:pPr>
        <w:ind w:left="-142" w:right="425"/>
        <w:rPr>
          <w:sz w:val="28"/>
          <w:szCs w:val="28"/>
          <w:lang w:bidi="ar-TN"/>
        </w:rPr>
      </w:pPr>
      <w:r w:rsidRPr="00FA7241">
        <w:rPr>
          <w:sz w:val="28"/>
          <w:szCs w:val="28"/>
          <w:lang w:bidi="ar-TN"/>
        </w:rPr>
        <w:t xml:space="preserve">                                                                               Lu et approuvé</w:t>
      </w:r>
    </w:p>
    <w:p w14:paraId="1704EA74" w14:textId="77777777" w:rsidR="00806486" w:rsidRPr="00FA7241" w:rsidRDefault="00806486" w:rsidP="00806486">
      <w:pPr>
        <w:ind w:left="-142" w:right="425"/>
        <w:rPr>
          <w:sz w:val="28"/>
          <w:szCs w:val="28"/>
          <w:lang w:bidi="ar-TN"/>
        </w:rPr>
      </w:pPr>
      <w:r w:rsidRPr="00FA7241">
        <w:rPr>
          <w:sz w:val="28"/>
          <w:szCs w:val="28"/>
          <w:lang w:bidi="ar-TN"/>
        </w:rPr>
        <w:t xml:space="preserve">                                                         ……………………………</w:t>
      </w:r>
      <w:proofErr w:type="gramStart"/>
      <w:r w:rsidRPr="00FA7241">
        <w:rPr>
          <w:sz w:val="28"/>
          <w:szCs w:val="28"/>
          <w:lang w:bidi="ar-TN"/>
        </w:rPr>
        <w:t>…,le</w:t>
      </w:r>
      <w:proofErr w:type="gramEnd"/>
      <w:r w:rsidRPr="00FA7241">
        <w:rPr>
          <w:sz w:val="28"/>
          <w:szCs w:val="28"/>
          <w:lang w:bidi="ar-TN"/>
        </w:rPr>
        <w:t>………………………………</w:t>
      </w:r>
    </w:p>
    <w:p w14:paraId="32A31ED0" w14:textId="77777777" w:rsidR="00806486" w:rsidRPr="00FA7241" w:rsidRDefault="00806486" w:rsidP="00806486">
      <w:pPr>
        <w:ind w:left="-142" w:right="425"/>
        <w:rPr>
          <w:sz w:val="28"/>
          <w:szCs w:val="28"/>
          <w:lang w:bidi="ar-TN"/>
        </w:rPr>
      </w:pPr>
      <w:r w:rsidRPr="00FA7241">
        <w:rPr>
          <w:sz w:val="28"/>
          <w:szCs w:val="28"/>
          <w:lang w:bidi="ar-TN"/>
        </w:rPr>
        <w:t xml:space="preserve">                              (Cachet, Nom et prénom, qualité et signature du soumissionnaire)</w:t>
      </w:r>
    </w:p>
    <w:p w14:paraId="36E1CDA8" w14:textId="77777777" w:rsidR="00806486" w:rsidRDefault="00806486" w:rsidP="00CE342C">
      <w:pPr>
        <w:ind w:left="-142" w:right="425"/>
        <w:jc w:val="center"/>
        <w:rPr>
          <w:b/>
          <w:bCs/>
          <w:lang w:bidi="ar-TN"/>
        </w:rPr>
      </w:pPr>
    </w:p>
    <w:p w14:paraId="0F9B736F" w14:textId="77777777" w:rsidR="00806486" w:rsidRDefault="00806486" w:rsidP="00CE342C">
      <w:pPr>
        <w:ind w:left="-142" w:right="425"/>
        <w:jc w:val="center"/>
        <w:rPr>
          <w:b/>
          <w:bCs/>
          <w:lang w:bidi="ar-TN"/>
        </w:rPr>
      </w:pPr>
    </w:p>
    <w:p w14:paraId="59A83527" w14:textId="77777777" w:rsidR="00806486" w:rsidRDefault="00806486" w:rsidP="00CE342C">
      <w:pPr>
        <w:ind w:left="-142" w:right="425"/>
        <w:jc w:val="center"/>
        <w:rPr>
          <w:b/>
          <w:bCs/>
          <w:lang w:bidi="ar-TN"/>
        </w:rPr>
      </w:pPr>
    </w:p>
    <w:p w14:paraId="250BEC1E" w14:textId="77777777" w:rsidR="00806486" w:rsidRDefault="00806486" w:rsidP="00CE342C">
      <w:pPr>
        <w:ind w:left="-142" w:right="425"/>
        <w:jc w:val="center"/>
        <w:rPr>
          <w:b/>
          <w:bCs/>
          <w:lang w:bidi="ar-TN"/>
        </w:rPr>
      </w:pPr>
    </w:p>
    <w:p w14:paraId="556DF14C" w14:textId="77777777" w:rsidR="00806486" w:rsidRDefault="00806486" w:rsidP="00CE342C">
      <w:pPr>
        <w:ind w:left="-142" w:right="425"/>
        <w:jc w:val="center"/>
        <w:rPr>
          <w:b/>
          <w:bCs/>
          <w:lang w:bidi="ar-TN"/>
        </w:rPr>
      </w:pPr>
    </w:p>
    <w:p w14:paraId="75CEC580" w14:textId="77777777" w:rsidR="00806486" w:rsidRDefault="00806486" w:rsidP="00CE342C">
      <w:pPr>
        <w:ind w:left="-142" w:right="425"/>
        <w:jc w:val="center"/>
        <w:rPr>
          <w:b/>
          <w:bCs/>
          <w:lang w:bidi="ar-TN"/>
        </w:rPr>
      </w:pPr>
    </w:p>
    <w:p w14:paraId="187BB7FD" w14:textId="77777777" w:rsidR="00806486" w:rsidRDefault="00806486" w:rsidP="00CE342C">
      <w:pPr>
        <w:ind w:left="-142" w:right="425"/>
        <w:jc w:val="center"/>
        <w:rPr>
          <w:b/>
          <w:bCs/>
          <w:lang w:bidi="ar-TN"/>
        </w:rPr>
      </w:pPr>
    </w:p>
    <w:p w14:paraId="5D4E1B62" w14:textId="77777777" w:rsidR="00806486" w:rsidRDefault="00806486" w:rsidP="00CE342C">
      <w:pPr>
        <w:ind w:left="-142" w:right="425"/>
        <w:jc w:val="center"/>
        <w:rPr>
          <w:b/>
          <w:bCs/>
          <w:lang w:bidi="ar-TN"/>
        </w:rPr>
      </w:pPr>
    </w:p>
    <w:p w14:paraId="187D5A77" w14:textId="77777777" w:rsidR="00806486" w:rsidRDefault="00806486" w:rsidP="00CE342C">
      <w:pPr>
        <w:ind w:left="-142" w:right="425"/>
        <w:jc w:val="center"/>
        <w:rPr>
          <w:b/>
          <w:bCs/>
          <w:lang w:bidi="ar-TN"/>
        </w:rPr>
      </w:pPr>
    </w:p>
    <w:p w14:paraId="1C04553C" w14:textId="77777777" w:rsidR="00806486" w:rsidRDefault="00806486" w:rsidP="00CE342C">
      <w:pPr>
        <w:ind w:left="-142" w:right="425"/>
        <w:jc w:val="center"/>
        <w:rPr>
          <w:b/>
          <w:bCs/>
          <w:lang w:bidi="ar-TN"/>
        </w:rPr>
      </w:pPr>
    </w:p>
    <w:p w14:paraId="6D4695A4" w14:textId="77777777" w:rsidR="00806486" w:rsidRDefault="00806486" w:rsidP="00CE342C">
      <w:pPr>
        <w:ind w:left="-142" w:right="425"/>
        <w:jc w:val="center"/>
        <w:rPr>
          <w:b/>
          <w:bCs/>
          <w:lang w:bidi="ar-TN"/>
        </w:rPr>
      </w:pPr>
    </w:p>
    <w:p w14:paraId="47E7B348" w14:textId="77777777" w:rsidR="00806486" w:rsidRDefault="00806486" w:rsidP="00CE342C">
      <w:pPr>
        <w:ind w:left="-142" w:right="425"/>
        <w:jc w:val="center"/>
        <w:rPr>
          <w:b/>
          <w:bCs/>
          <w:lang w:bidi="ar-TN"/>
        </w:rPr>
      </w:pPr>
    </w:p>
    <w:p w14:paraId="1ED5B0FE" w14:textId="77777777" w:rsidR="00806486" w:rsidRDefault="00806486" w:rsidP="00CE342C">
      <w:pPr>
        <w:ind w:left="-142" w:right="425"/>
        <w:jc w:val="center"/>
        <w:rPr>
          <w:b/>
          <w:bCs/>
          <w:lang w:bidi="ar-TN"/>
        </w:rPr>
      </w:pPr>
    </w:p>
    <w:p w14:paraId="06F3BFF7" w14:textId="77777777" w:rsidR="00806486" w:rsidRDefault="00806486" w:rsidP="00CE342C">
      <w:pPr>
        <w:ind w:left="-142" w:right="425"/>
        <w:jc w:val="center"/>
        <w:rPr>
          <w:b/>
          <w:bCs/>
          <w:lang w:bidi="ar-TN"/>
        </w:rPr>
      </w:pPr>
    </w:p>
    <w:p w14:paraId="50182957" w14:textId="77777777" w:rsidR="00806486" w:rsidRDefault="00806486" w:rsidP="00CE342C">
      <w:pPr>
        <w:ind w:left="-142" w:right="425"/>
        <w:jc w:val="center"/>
        <w:rPr>
          <w:b/>
          <w:bCs/>
          <w:lang w:bidi="ar-TN"/>
        </w:rPr>
      </w:pPr>
    </w:p>
    <w:p w14:paraId="49F6DACD" w14:textId="77777777" w:rsidR="00806486" w:rsidRDefault="00806486" w:rsidP="00CE342C">
      <w:pPr>
        <w:ind w:left="-142" w:right="425"/>
        <w:jc w:val="center"/>
        <w:rPr>
          <w:b/>
          <w:bCs/>
          <w:lang w:bidi="ar-TN"/>
        </w:rPr>
      </w:pPr>
    </w:p>
    <w:p w14:paraId="1E34CF67" w14:textId="77777777" w:rsidR="00806486" w:rsidRDefault="00806486" w:rsidP="00CE342C">
      <w:pPr>
        <w:ind w:left="-142" w:right="425"/>
        <w:jc w:val="center"/>
        <w:rPr>
          <w:b/>
          <w:bCs/>
          <w:lang w:bidi="ar-TN"/>
        </w:rPr>
      </w:pPr>
    </w:p>
    <w:p w14:paraId="6B056F98" w14:textId="77777777" w:rsidR="00806486" w:rsidRDefault="00806486" w:rsidP="00CE342C">
      <w:pPr>
        <w:ind w:left="-142" w:right="425"/>
        <w:jc w:val="center"/>
        <w:rPr>
          <w:b/>
          <w:bCs/>
          <w:lang w:bidi="ar-TN"/>
        </w:rPr>
      </w:pPr>
    </w:p>
    <w:p w14:paraId="4A96F781" w14:textId="77777777" w:rsidR="00806486" w:rsidRDefault="00806486" w:rsidP="00CE342C">
      <w:pPr>
        <w:ind w:left="-142" w:right="425"/>
        <w:jc w:val="center"/>
        <w:rPr>
          <w:b/>
          <w:bCs/>
          <w:lang w:bidi="ar-TN"/>
        </w:rPr>
      </w:pPr>
    </w:p>
    <w:p w14:paraId="1CA1EF40" w14:textId="77777777" w:rsidR="00806486" w:rsidRDefault="00806486" w:rsidP="00CE342C">
      <w:pPr>
        <w:ind w:left="-142" w:right="425"/>
        <w:jc w:val="center"/>
        <w:rPr>
          <w:b/>
          <w:bCs/>
          <w:lang w:bidi="ar-TN"/>
        </w:rPr>
      </w:pPr>
    </w:p>
    <w:p w14:paraId="0B64267F" w14:textId="77777777" w:rsidR="00806486" w:rsidRDefault="00806486" w:rsidP="00CE342C">
      <w:pPr>
        <w:ind w:left="-142" w:right="425"/>
        <w:jc w:val="center"/>
        <w:rPr>
          <w:b/>
          <w:bCs/>
          <w:lang w:bidi="ar-TN"/>
        </w:rPr>
      </w:pPr>
    </w:p>
    <w:p w14:paraId="1C258B1D" w14:textId="77777777" w:rsidR="00806486" w:rsidRDefault="00806486" w:rsidP="00CE342C">
      <w:pPr>
        <w:ind w:left="-142" w:right="425"/>
        <w:jc w:val="center"/>
        <w:rPr>
          <w:b/>
          <w:bCs/>
          <w:lang w:bidi="ar-TN"/>
        </w:rPr>
      </w:pPr>
    </w:p>
    <w:p w14:paraId="67569B1E" w14:textId="77777777" w:rsidR="00806486" w:rsidRDefault="00806486" w:rsidP="00CE342C">
      <w:pPr>
        <w:ind w:left="-142" w:right="425"/>
        <w:jc w:val="center"/>
        <w:rPr>
          <w:b/>
          <w:bCs/>
          <w:lang w:bidi="ar-TN"/>
        </w:rPr>
      </w:pPr>
    </w:p>
    <w:p w14:paraId="0089C7F6" w14:textId="77777777" w:rsidR="00806486" w:rsidRDefault="00806486" w:rsidP="00CE342C">
      <w:pPr>
        <w:ind w:left="-142" w:right="425"/>
        <w:jc w:val="center"/>
        <w:rPr>
          <w:b/>
          <w:bCs/>
          <w:lang w:bidi="ar-TN"/>
        </w:rPr>
      </w:pPr>
    </w:p>
    <w:p w14:paraId="40C8D7B9" w14:textId="77777777" w:rsidR="00806486" w:rsidRDefault="00806486" w:rsidP="00CE342C">
      <w:pPr>
        <w:ind w:left="-142" w:right="425"/>
        <w:jc w:val="center"/>
        <w:rPr>
          <w:b/>
          <w:bCs/>
          <w:lang w:bidi="ar-TN"/>
        </w:rPr>
      </w:pPr>
    </w:p>
    <w:p w14:paraId="7408A640" w14:textId="77777777" w:rsidR="00806486" w:rsidRDefault="00806486" w:rsidP="00CE342C">
      <w:pPr>
        <w:ind w:left="-142" w:right="425"/>
        <w:jc w:val="center"/>
        <w:rPr>
          <w:b/>
          <w:bCs/>
          <w:lang w:bidi="ar-TN"/>
        </w:rPr>
      </w:pPr>
    </w:p>
    <w:p w14:paraId="0ADEECF3" w14:textId="77777777" w:rsidR="00806486" w:rsidRDefault="00806486" w:rsidP="00CE342C">
      <w:pPr>
        <w:ind w:left="-142" w:right="425"/>
        <w:jc w:val="center"/>
        <w:rPr>
          <w:b/>
          <w:bCs/>
          <w:lang w:bidi="ar-TN"/>
        </w:rPr>
      </w:pPr>
    </w:p>
    <w:p w14:paraId="2534D7F5" w14:textId="77777777" w:rsidR="00081994" w:rsidRDefault="00081994" w:rsidP="00081994">
      <w:pPr>
        <w:spacing w:line="360" w:lineRule="auto"/>
        <w:jc w:val="center"/>
        <w:rPr>
          <w:rFonts w:asciiTheme="majorBidi" w:hAnsiTheme="majorBidi" w:cstheme="majorBidi"/>
          <w:b/>
          <w:bCs/>
          <w:sz w:val="36"/>
          <w:szCs w:val="36"/>
        </w:rPr>
      </w:pPr>
      <w:r>
        <w:rPr>
          <w:rFonts w:asciiTheme="majorBidi" w:hAnsiTheme="majorBidi" w:cstheme="majorBidi"/>
          <w:b/>
          <w:bCs/>
          <w:color w:val="44546A" w:themeColor="text2"/>
          <w:sz w:val="32"/>
          <w:szCs w:val="32"/>
          <w:u w:val="single"/>
        </w:rPr>
        <w:t xml:space="preserve">Description Technique et </w:t>
      </w:r>
      <w:r w:rsidRPr="004346F0">
        <w:rPr>
          <w:rFonts w:asciiTheme="majorBidi" w:hAnsiTheme="majorBidi" w:cstheme="majorBidi"/>
          <w:b/>
          <w:bCs/>
          <w:color w:val="44546A" w:themeColor="text2"/>
          <w:sz w:val="32"/>
          <w:szCs w:val="32"/>
          <w:u w:val="single"/>
        </w:rPr>
        <w:t>F</w:t>
      </w:r>
      <w:r>
        <w:rPr>
          <w:rFonts w:asciiTheme="majorBidi" w:hAnsiTheme="majorBidi" w:cstheme="majorBidi"/>
          <w:b/>
          <w:bCs/>
          <w:color w:val="44546A" w:themeColor="text2"/>
          <w:sz w:val="32"/>
          <w:szCs w:val="32"/>
          <w:u w:val="single"/>
        </w:rPr>
        <w:t>ormulaire</w:t>
      </w:r>
      <w:r w:rsidRPr="004346F0">
        <w:rPr>
          <w:rFonts w:asciiTheme="majorBidi" w:hAnsiTheme="majorBidi" w:cstheme="majorBidi"/>
          <w:b/>
          <w:bCs/>
          <w:color w:val="44546A" w:themeColor="text2"/>
          <w:sz w:val="32"/>
          <w:szCs w:val="32"/>
          <w:u w:val="single"/>
        </w:rPr>
        <w:t xml:space="preserve"> D</w:t>
      </w:r>
      <w:r>
        <w:rPr>
          <w:rFonts w:asciiTheme="majorBidi" w:hAnsiTheme="majorBidi" w:cstheme="majorBidi"/>
          <w:b/>
          <w:bCs/>
          <w:color w:val="44546A" w:themeColor="text2"/>
          <w:sz w:val="32"/>
          <w:szCs w:val="32"/>
          <w:u w:val="single"/>
        </w:rPr>
        <w:t>e</w:t>
      </w:r>
      <w:r w:rsidRPr="004346F0">
        <w:rPr>
          <w:rFonts w:asciiTheme="majorBidi" w:hAnsiTheme="majorBidi" w:cstheme="majorBidi"/>
          <w:b/>
          <w:bCs/>
          <w:color w:val="44546A" w:themeColor="text2"/>
          <w:sz w:val="32"/>
          <w:szCs w:val="32"/>
          <w:u w:val="single"/>
        </w:rPr>
        <w:t xml:space="preserve"> </w:t>
      </w:r>
      <w:proofErr w:type="gramStart"/>
      <w:r w:rsidRPr="004346F0">
        <w:rPr>
          <w:rFonts w:asciiTheme="majorBidi" w:hAnsiTheme="majorBidi" w:cstheme="majorBidi"/>
          <w:b/>
          <w:bCs/>
          <w:color w:val="44546A" w:themeColor="text2"/>
          <w:sz w:val="32"/>
          <w:szCs w:val="32"/>
          <w:u w:val="single"/>
        </w:rPr>
        <w:t>R</w:t>
      </w:r>
      <w:r>
        <w:rPr>
          <w:rFonts w:asciiTheme="majorBidi" w:hAnsiTheme="majorBidi" w:cstheme="majorBidi"/>
          <w:b/>
          <w:bCs/>
          <w:color w:val="44546A" w:themeColor="text2"/>
          <w:sz w:val="32"/>
          <w:szCs w:val="32"/>
          <w:u w:val="single"/>
        </w:rPr>
        <w:t>éponse</w:t>
      </w:r>
      <w:r w:rsidRPr="0031146A">
        <w:rPr>
          <w:rFonts w:asciiTheme="majorBidi" w:hAnsiTheme="majorBidi" w:cstheme="majorBidi"/>
          <w:b/>
          <w:bCs/>
          <w:sz w:val="36"/>
          <w:szCs w:val="36"/>
        </w:rPr>
        <w:t>(</w:t>
      </w:r>
      <w:proofErr w:type="gramEnd"/>
      <w:r w:rsidRPr="0031146A">
        <w:rPr>
          <w:rFonts w:asciiTheme="majorBidi" w:hAnsiTheme="majorBidi" w:cstheme="majorBidi"/>
          <w:b/>
          <w:bCs/>
          <w:sz w:val="36"/>
          <w:szCs w:val="36"/>
        </w:rPr>
        <w:t xml:space="preserve">Annexe </w:t>
      </w:r>
      <w:r>
        <w:rPr>
          <w:rFonts w:asciiTheme="majorBidi" w:hAnsiTheme="majorBidi" w:cstheme="majorBidi"/>
          <w:b/>
          <w:bCs/>
          <w:sz w:val="36"/>
          <w:szCs w:val="36"/>
        </w:rPr>
        <w:t>2</w:t>
      </w:r>
      <w:r w:rsidRPr="0031146A">
        <w:rPr>
          <w:rFonts w:asciiTheme="majorBidi" w:hAnsiTheme="majorBidi" w:cstheme="majorBidi"/>
          <w:b/>
          <w:bCs/>
          <w:sz w:val="36"/>
          <w:szCs w:val="36"/>
        </w:rPr>
        <w:t>)</w:t>
      </w:r>
    </w:p>
    <w:p w14:paraId="774D95E3" w14:textId="77777777" w:rsidR="009441D3" w:rsidRDefault="009441D3" w:rsidP="009441D3">
      <w:pPr>
        <w:jc w:val="center"/>
        <w:rPr>
          <w:rFonts w:asciiTheme="majorBidi" w:hAnsiTheme="majorBidi" w:cstheme="majorBidi"/>
          <w:b/>
          <w:bCs/>
          <w:sz w:val="32"/>
          <w:szCs w:val="32"/>
        </w:rPr>
      </w:pPr>
      <w:r>
        <w:rPr>
          <w:rFonts w:asciiTheme="majorBidi" w:hAnsiTheme="majorBidi" w:cstheme="majorBidi"/>
          <w:b/>
          <w:bCs/>
          <w:sz w:val="32"/>
          <w:szCs w:val="32"/>
        </w:rPr>
        <w:t>CONSULTATION CF RC N° 06/2021</w:t>
      </w:r>
      <w:r w:rsidRPr="000A72E5">
        <w:rPr>
          <w:rFonts w:asciiTheme="majorBidi" w:hAnsiTheme="majorBidi" w:cstheme="majorBidi"/>
          <w:b/>
          <w:bCs/>
          <w:sz w:val="32"/>
          <w:szCs w:val="32"/>
        </w:rPr>
        <w:t>/</w:t>
      </w:r>
      <w:r w:rsidRPr="00E15BCC">
        <w:rPr>
          <w:rFonts w:asciiTheme="majorBidi" w:hAnsiTheme="majorBidi" w:cstheme="majorBidi"/>
          <w:b/>
          <w:bCs/>
          <w:sz w:val="32"/>
          <w:szCs w:val="32"/>
        </w:rPr>
        <w:t>PAQ -DGSE-EVEQ</w:t>
      </w:r>
      <w:r>
        <w:rPr>
          <w:rFonts w:asciiTheme="majorBidi" w:hAnsiTheme="majorBidi" w:cstheme="majorBidi"/>
          <w:b/>
          <w:bCs/>
          <w:sz w:val="32"/>
          <w:szCs w:val="32"/>
        </w:rPr>
        <w:t>–ISSAT Kasserine</w:t>
      </w:r>
    </w:p>
    <w:p w14:paraId="767C1508" w14:textId="77777777" w:rsidR="009F5663" w:rsidRPr="000A72E5" w:rsidRDefault="009F5663" w:rsidP="009441D3">
      <w:pPr>
        <w:jc w:val="center"/>
        <w:rPr>
          <w:rFonts w:asciiTheme="majorBidi" w:hAnsiTheme="majorBidi" w:cstheme="majorBidi"/>
          <w:b/>
          <w:bCs/>
          <w:sz w:val="32"/>
          <w:szCs w:val="32"/>
        </w:rPr>
      </w:pPr>
    </w:p>
    <w:p w14:paraId="113FBF95" w14:textId="77777777" w:rsidR="0031146A" w:rsidRDefault="0031146A" w:rsidP="00CE342C">
      <w:pPr>
        <w:ind w:left="-142" w:right="425"/>
        <w:rPr>
          <w:b/>
          <w:bCs/>
          <w:sz w:val="28"/>
          <w:szCs w:val="28"/>
          <w:lang w:bidi="ar-TN"/>
        </w:rPr>
      </w:pPr>
    </w:p>
    <w:p w14:paraId="55A56B5A" w14:textId="77777777" w:rsidR="006E28BA" w:rsidRPr="003B51D0" w:rsidRDefault="00081994" w:rsidP="006D64C2">
      <w:pPr>
        <w:pStyle w:val="Paragraphedeliste"/>
        <w:numPr>
          <w:ilvl w:val="0"/>
          <w:numId w:val="13"/>
        </w:numPr>
        <w:spacing w:line="360" w:lineRule="auto"/>
        <w:ind w:right="425"/>
        <w:rPr>
          <w:b/>
          <w:bCs/>
          <w:u w:val="single"/>
          <w:lang w:bidi="ar-TN"/>
        </w:rPr>
      </w:pPr>
      <w:r w:rsidRPr="003B51D0">
        <w:rPr>
          <w:b/>
          <w:bCs/>
          <w:u w:val="single"/>
          <w:lang w:bidi="ar-TN"/>
        </w:rPr>
        <w:t>Nature des supports de communication à produire :</w:t>
      </w:r>
    </w:p>
    <w:p w14:paraId="46144CB0" w14:textId="77777777" w:rsidR="006D64C2" w:rsidRPr="003B51D0" w:rsidRDefault="006D64C2" w:rsidP="006D64C2">
      <w:pPr>
        <w:pStyle w:val="Paragraphedeliste"/>
        <w:numPr>
          <w:ilvl w:val="0"/>
          <w:numId w:val="15"/>
        </w:numPr>
        <w:spacing w:line="360" w:lineRule="auto"/>
        <w:ind w:right="425"/>
        <w:rPr>
          <w:lang w:bidi="ar-TN"/>
        </w:rPr>
      </w:pPr>
      <w:r w:rsidRPr="003B51D0">
        <w:rPr>
          <w:lang w:bidi="ar-TN"/>
        </w:rPr>
        <w:t>Photos de Haute Résolution</w:t>
      </w:r>
      <w:r w:rsidR="00CA506C">
        <w:rPr>
          <w:lang w:bidi="ar-TN"/>
        </w:rPr>
        <w:t xml:space="preserve"> (Dix (10) Photos seront </w:t>
      </w:r>
      <w:proofErr w:type="spellStart"/>
      <w:r w:rsidR="00CA506C">
        <w:rPr>
          <w:lang w:bidi="ar-TN"/>
        </w:rPr>
        <w:t>Imprimésen</w:t>
      </w:r>
      <w:proofErr w:type="spellEnd"/>
      <w:r w:rsidR="00CA506C">
        <w:rPr>
          <w:lang w:bidi="ar-TN"/>
        </w:rPr>
        <w:t xml:space="preserve"> format A4)</w:t>
      </w:r>
    </w:p>
    <w:p w14:paraId="13CED27C" w14:textId="77777777" w:rsidR="00081994" w:rsidRPr="003B51D0" w:rsidRDefault="000739A0" w:rsidP="006D64C2">
      <w:pPr>
        <w:pStyle w:val="Paragraphedeliste"/>
        <w:numPr>
          <w:ilvl w:val="0"/>
          <w:numId w:val="15"/>
        </w:numPr>
        <w:spacing w:line="360" w:lineRule="auto"/>
        <w:ind w:right="425"/>
        <w:rPr>
          <w:lang w:bidi="ar-TN"/>
        </w:rPr>
      </w:pPr>
      <w:r w:rsidRPr="003B51D0">
        <w:rPr>
          <w:lang w:bidi="ar-TN"/>
        </w:rPr>
        <w:t>Vidéo Minimum 1080 FHD</w:t>
      </w:r>
      <w:r w:rsidR="006D64C2" w:rsidRPr="003B51D0">
        <w:rPr>
          <w:lang w:bidi="ar-TN"/>
        </w:rPr>
        <w:t>,</w:t>
      </w:r>
    </w:p>
    <w:p w14:paraId="006D8AA9" w14:textId="77777777" w:rsidR="000739A0" w:rsidRDefault="000739A0" w:rsidP="006D64C2">
      <w:pPr>
        <w:pStyle w:val="Paragraphedeliste"/>
        <w:numPr>
          <w:ilvl w:val="0"/>
          <w:numId w:val="15"/>
        </w:numPr>
        <w:spacing w:line="360" w:lineRule="auto"/>
        <w:ind w:right="425"/>
        <w:rPr>
          <w:lang w:bidi="ar-TN"/>
        </w:rPr>
      </w:pPr>
      <w:proofErr w:type="gramStart"/>
      <w:r w:rsidRPr="003B51D0">
        <w:rPr>
          <w:lang w:bidi="ar-TN"/>
        </w:rPr>
        <w:t>Poster</w:t>
      </w:r>
      <w:r w:rsidR="006D64C2" w:rsidRPr="003B51D0">
        <w:rPr>
          <w:lang w:bidi="ar-TN"/>
        </w:rPr>
        <w:t>s(</w:t>
      </w:r>
      <w:proofErr w:type="gramEnd"/>
      <w:r w:rsidRPr="003B51D0">
        <w:rPr>
          <w:lang w:bidi="ar-TN"/>
        </w:rPr>
        <w:t>tout format</w:t>
      </w:r>
      <w:r w:rsidR="006D64C2" w:rsidRPr="003B51D0">
        <w:rPr>
          <w:lang w:bidi="ar-TN"/>
        </w:rPr>
        <w:t>:</w:t>
      </w:r>
      <w:r w:rsidRPr="003B51D0">
        <w:rPr>
          <w:lang w:bidi="ar-TN"/>
        </w:rPr>
        <w:t xml:space="preserve">  </w:t>
      </w:r>
      <w:proofErr w:type="spellStart"/>
      <w:r w:rsidRPr="003B51D0">
        <w:rPr>
          <w:lang w:bidi="ar-TN"/>
        </w:rPr>
        <w:t>jpeg</w:t>
      </w:r>
      <w:r w:rsidR="006D64C2" w:rsidRPr="003B51D0">
        <w:rPr>
          <w:lang w:bidi="ar-TN"/>
        </w:rPr>
        <w:t>,</w:t>
      </w:r>
      <w:r w:rsidRPr="003B51D0">
        <w:rPr>
          <w:lang w:bidi="ar-TN"/>
        </w:rPr>
        <w:t>pdf</w:t>
      </w:r>
      <w:proofErr w:type="spellEnd"/>
      <w:r w:rsidR="006D64C2" w:rsidRPr="003B51D0">
        <w:rPr>
          <w:lang w:bidi="ar-TN"/>
        </w:rPr>
        <w:t>,</w:t>
      </w:r>
      <w:r w:rsidRPr="003B51D0">
        <w:rPr>
          <w:lang w:bidi="ar-TN"/>
        </w:rPr>
        <w:t xml:space="preserve"> png</w:t>
      </w:r>
      <w:r w:rsidR="006D64C2" w:rsidRPr="003B51D0">
        <w:rPr>
          <w:lang w:bidi="ar-TN"/>
        </w:rPr>
        <w:t xml:space="preserve">) </w:t>
      </w:r>
      <w:r w:rsidR="00155633">
        <w:rPr>
          <w:lang w:bidi="ar-TN"/>
        </w:rPr>
        <w:t xml:space="preserve">et sur papiers </w:t>
      </w:r>
      <w:r w:rsidRPr="003B51D0">
        <w:rPr>
          <w:lang w:bidi="ar-TN"/>
        </w:rPr>
        <w:t>(</w:t>
      </w:r>
      <w:r w:rsidR="00155633">
        <w:rPr>
          <w:lang w:bidi="ar-TN"/>
        </w:rPr>
        <w:t>format supérieur au format A3</w:t>
      </w:r>
      <w:r w:rsidRPr="003B51D0">
        <w:rPr>
          <w:lang w:bidi="ar-TN"/>
        </w:rPr>
        <w:t>)</w:t>
      </w:r>
    </w:p>
    <w:p w14:paraId="056D1DEF" w14:textId="77777777" w:rsidR="009F5663" w:rsidRPr="003B51D0" w:rsidRDefault="009F5663" w:rsidP="009F5663">
      <w:pPr>
        <w:pStyle w:val="Paragraphedeliste"/>
        <w:spacing w:line="360" w:lineRule="auto"/>
        <w:ind w:right="425"/>
        <w:rPr>
          <w:lang w:bidi="ar-TN"/>
        </w:rPr>
      </w:pPr>
    </w:p>
    <w:p w14:paraId="46221791" w14:textId="77777777" w:rsidR="006D64C2" w:rsidRDefault="006D64C2" w:rsidP="006D64C2">
      <w:pPr>
        <w:pStyle w:val="Paragraphedeliste"/>
        <w:numPr>
          <w:ilvl w:val="0"/>
          <w:numId w:val="13"/>
        </w:numPr>
        <w:spacing w:line="360" w:lineRule="auto"/>
        <w:ind w:right="425"/>
        <w:rPr>
          <w:b/>
          <w:bCs/>
          <w:u w:val="single"/>
          <w:lang w:bidi="ar-TN"/>
        </w:rPr>
      </w:pPr>
      <w:r w:rsidRPr="00EA2799">
        <w:rPr>
          <w:b/>
          <w:bCs/>
          <w:u w:val="single"/>
          <w:lang w:bidi="ar-TN"/>
        </w:rPr>
        <w:t>Calendrier de remise des livrables :</w:t>
      </w:r>
    </w:p>
    <w:p w14:paraId="24EEEE6D" w14:textId="77777777" w:rsidR="009F5663" w:rsidRPr="00EA2799" w:rsidRDefault="009F5663" w:rsidP="009F5663">
      <w:pPr>
        <w:pStyle w:val="Paragraphedeliste"/>
        <w:spacing w:line="360" w:lineRule="auto"/>
        <w:ind w:right="425"/>
        <w:rPr>
          <w:b/>
          <w:bCs/>
          <w:u w:val="single"/>
          <w:lang w:bidi="ar-TN"/>
        </w:rPr>
      </w:pPr>
    </w:p>
    <w:p w14:paraId="7D3D9087" w14:textId="77777777" w:rsidR="003B51D0" w:rsidRDefault="006D64C2" w:rsidP="006D64C2">
      <w:pPr>
        <w:pStyle w:val="Paragraphedeliste"/>
        <w:numPr>
          <w:ilvl w:val="0"/>
          <w:numId w:val="17"/>
        </w:numPr>
        <w:spacing w:line="360" w:lineRule="auto"/>
        <w:ind w:right="425"/>
        <w:rPr>
          <w:lang w:bidi="ar-TN"/>
        </w:rPr>
      </w:pPr>
      <w:r w:rsidRPr="00EA2799">
        <w:rPr>
          <w:u w:val="single"/>
          <w:lang w:bidi="ar-TN"/>
        </w:rPr>
        <w:t>1</w:t>
      </w:r>
      <w:r w:rsidRPr="00EA2799">
        <w:rPr>
          <w:u w:val="single"/>
          <w:vertAlign w:val="superscript"/>
          <w:lang w:bidi="ar-TN"/>
        </w:rPr>
        <w:t>ère</w:t>
      </w:r>
      <w:r w:rsidRPr="00EA2799">
        <w:rPr>
          <w:u w:val="single"/>
          <w:lang w:bidi="ar-TN"/>
        </w:rPr>
        <w:t xml:space="preserve"> Date</w:t>
      </w:r>
      <w:proofErr w:type="gramStart"/>
      <w:r w:rsidRPr="00EA2799">
        <w:rPr>
          <w:u w:val="single"/>
          <w:lang w:bidi="ar-TN"/>
        </w:rPr>
        <w:t> :</w:t>
      </w:r>
      <w:r w:rsidR="003B51D0" w:rsidRPr="003B51D0">
        <w:rPr>
          <w:lang w:bidi="ar-TN"/>
        </w:rPr>
        <w:t>Une</w:t>
      </w:r>
      <w:proofErr w:type="gramEnd"/>
      <w:r w:rsidR="003B51D0" w:rsidRPr="003B51D0">
        <w:rPr>
          <w:lang w:bidi="ar-TN"/>
        </w:rPr>
        <w:t xml:space="preserve"> première date de remise des livrables est prévue à compter de quatre (04) jours de la notification commande par ISSAT Kasserine</w:t>
      </w:r>
      <w:r w:rsidR="003B51D0">
        <w:rPr>
          <w:lang w:bidi="ar-TN"/>
        </w:rPr>
        <w:t> : Les Livrables seront :</w:t>
      </w:r>
    </w:p>
    <w:p w14:paraId="3DDE8F71" w14:textId="77777777" w:rsidR="006D64C2" w:rsidRDefault="003B51D0" w:rsidP="003B51D0">
      <w:pPr>
        <w:pStyle w:val="Paragraphedeliste"/>
        <w:numPr>
          <w:ilvl w:val="0"/>
          <w:numId w:val="18"/>
        </w:numPr>
        <w:spacing w:line="360" w:lineRule="auto"/>
        <w:ind w:right="425"/>
        <w:rPr>
          <w:lang w:bidi="ar-TN"/>
        </w:rPr>
      </w:pPr>
      <w:r>
        <w:rPr>
          <w:lang w:bidi="ar-TN"/>
        </w:rPr>
        <w:t>Bande Audio ayant comme objet la publicité du concours,</w:t>
      </w:r>
    </w:p>
    <w:p w14:paraId="1E31BA65" w14:textId="77777777" w:rsidR="003B51D0" w:rsidRDefault="003B51D0" w:rsidP="003B51D0">
      <w:pPr>
        <w:pStyle w:val="Paragraphedeliste"/>
        <w:numPr>
          <w:ilvl w:val="0"/>
          <w:numId w:val="18"/>
        </w:numPr>
        <w:spacing w:line="360" w:lineRule="auto"/>
        <w:ind w:right="425"/>
        <w:rPr>
          <w:lang w:bidi="ar-TN"/>
        </w:rPr>
      </w:pPr>
      <w:r>
        <w:rPr>
          <w:lang w:bidi="ar-TN"/>
        </w:rPr>
        <w:t xml:space="preserve">Capsule Vidéo de Trois minutes environ ayant pour objet la publicité du concours, </w:t>
      </w:r>
    </w:p>
    <w:p w14:paraId="74C86E15" w14:textId="77777777" w:rsidR="003B51D0" w:rsidRDefault="003B51D0" w:rsidP="003B51D0">
      <w:pPr>
        <w:pStyle w:val="Paragraphedeliste"/>
        <w:numPr>
          <w:ilvl w:val="0"/>
          <w:numId w:val="18"/>
        </w:numPr>
        <w:spacing w:line="360" w:lineRule="auto"/>
        <w:ind w:right="425"/>
        <w:rPr>
          <w:lang w:bidi="ar-TN"/>
        </w:rPr>
      </w:pPr>
      <w:r>
        <w:rPr>
          <w:lang w:bidi="ar-TN"/>
        </w:rPr>
        <w:t>Poster ayant pour objet la publicité du concours</w:t>
      </w:r>
      <w:r w:rsidR="00EA2799">
        <w:rPr>
          <w:lang w:bidi="ar-TN"/>
        </w:rPr>
        <w:t xml:space="preserve"> (avec photos des prix)</w:t>
      </w:r>
      <w:r w:rsidR="00904F58">
        <w:rPr>
          <w:lang w:bidi="ar-TN"/>
        </w:rPr>
        <w:t>.</w:t>
      </w:r>
    </w:p>
    <w:p w14:paraId="48342113" w14:textId="77777777" w:rsidR="003B51D0" w:rsidRDefault="003B51D0" w:rsidP="001A6270">
      <w:pPr>
        <w:pStyle w:val="Paragraphedeliste"/>
        <w:numPr>
          <w:ilvl w:val="0"/>
          <w:numId w:val="17"/>
        </w:numPr>
        <w:spacing w:line="360" w:lineRule="auto"/>
        <w:ind w:right="425"/>
        <w:rPr>
          <w:lang w:bidi="ar-TN"/>
        </w:rPr>
      </w:pPr>
      <w:r w:rsidRPr="00EA2799">
        <w:rPr>
          <w:u w:val="single"/>
          <w:lang w:bidi="ar-TN"/>
        </w:rPr>
        <w:t>2</w:t>
      </w:r>
      <w:r w:rsidR="00EA2799" w:rsidRPr="00EA2799">
        <w:rPr>
          <w:u w:val="single"/>
          <w:vertAlign w:val="superscript"/>
          <w:lang w:bidi="ar-TN"/>
        </w:rPr>
        <w:t>ème</w:t>
      </w:r>
      <w:r w:rsidRPr="00EA2799">
        <w:rPr>
          <w:u w:val="single"/>
          <w:lang w:bidi="ar-TN"/>
        </w:rPr>
        <w:t xml:space="preserve"> Date</w:t>
      </w:r>
      <w:proofErr w:type="gramStart"/>
      <w:r w:rsidRPr="00EA2799">
        <w:rPr>
          <w:u w:val="single"/>
          <w:lang w:bidi="ar-TN"/>
        </w:rPr>
        <w:t> :</w:t>
      </w:r>
      <w:r w:rsidR="00EA2799">
        <w:rPr>
          <w:lang w:bidi="ar-TN"/>
        </w:rPr>
        <w:t>Une</w:t>
      </w:r>
      <w:proofErr w:type="gramEnd"/>
      <w:r w:rsidR="00EA2799">
        <w:rPr>
          <w:lang w:bidi="ar-TN"/>
        </w:rPr>
        <w:t xml:space="preserve"> deuxième date de remise des livrables est prévue </w:t>
      </w:r>
      <w:r w:rsidR="001A6270">
        <w:rPr>
          <w:lang w:bidi="ar-TN"/>
        </w:rPr>
        <w:t xml:space="preserve">avant le 28 décembre </w:t>
      </w:r>
      <w:r w:rsidR="00EA2799">
        <w:rPr>
          <w:lang w:bidi="ar-TN"/>
        </w:rPr>
        <w:t xml:space="preserve"> 2021 (02 Jours après l’organisation de l’évènement de médiatisation du concours THE BEST prévue </w:t>
      </w:r>
      <w:r w:rsidR="001A6270">
        <w:rPr>
          <w:lang w:bidi="ar-TN"/>
        </w:rPr>
        <w:t xml:space="preserve">avant le 31 décembre 2021 </w:t>
      </w:r>
      <w:r w:rsidR="00EA2799">
        <w:rPr>
          <w:lang w:bidi="ar-TN"/>
        </w:rPr>
        <w:t>) : Les livrables seront :</w:t>
      </w:r>
    </w:p>
    <w:p w14:paraId="12E5C313" w14:textId="77777777" w:rsidR="00EA2799" w:rsidRDefault="00EA2799" w:rsidP="00EA2799">
      <w:pPr>
        <w:pStyle w:val="Paragraphedeliste"/>
        <w:numPr>
          <w:ilvl w:val="0"/>
          <w:numId w:val="19"/>
        </w:numPr>
        <w:spacing w:line="360" w:lineRule="auto"/>
        <w:ind w:right="425"/>
        <w:rPr>
          <w:lang w:bidi="ar-TN"/>
        </w:rPr>
      </w:pPr>
      <w:r>
        <w:rPr>
          <w:lang w:bidi="ar-TN"/>
        </w:rPr>
        <w:t>Vidéo de 10 Minutes environ, retraçant l’évènement de médiatisation avec le témoignage des principales parties prenantes</w:t>
      </w:r>
      <w:r w:rsidR="00904F58">
        <w:rPr>
          <w:lang w:bidi="ar-TN"/>
        </w:rPr>
        <w:t>,</w:t>
      </w:r>
    </w:p>
    <w:p w14:paraId="13797C55" w14:textId="77777777" w:rsidR="00EA2799" w:rsidRDefault="00EA2799" w:rsidP="00EA2799">
      <w:pPr>
        <w:pStyle w:val="Paragraphedeliste"/>
        <w:numPr>
          <w:ilvl w:val="0"/>
          <w:numId w:val="19"/>
        </w:numPr>
        <w:spacing w:line="360" w:lineRule="auto"/>
        <w:ind w:right="425"/>
        <w:rPr>
          <w:lang w:bidi="ar-TN"/>
        </w:rPr>
      </w:pPr>
      <w:r>
        <w:rPr>
          <w:lang w:bidi="ar-TN"/>
        </w:rPr>
        <w:t>Photos de Haute résolution de l’évènement</w:t>
      </w:r>
      <w:r w:rsidR="00904F58">
        <w:rPr>
          <w:lang w:bidi="ar-TN"/>
        </w:rPr>
        <w:t>,</w:t>
      </w:r>
    </w:p>
    <w:p w14:paraId="36A386D8" w14:textId="77777777" w:rsidR="00EA2799" w:rsidRDefault="00EA2799" w:rsidP="00EA2799">
      <w:pPr>
        <w:pStyle w:val="Paragraphedeliste"/>
        <w:numPr>
          <w:ilvl w:val="0"/>
          <w:numId w:val="19"/>
        </w:numPr>
        <w:spacing w:line="360" w:lineRule="auto"/>
        <w:ind w:right="425"/>
        <w:rPr>
          <w:lang w:bidi="ar-TN"/>
        </w:rPr>
      </w:pPr>
      <w:r>
        <w:rPr>
          <w:lang w:bidi="ar-TN"/>
        </w:rPr>
        <w:t>Poster portant sur la liste des candidats avec un résumé de leurs projets et la constitution des membres du jur</w:t>
      </w:r>
      <w:r w:rsidR="00155633">
        <w:rPr>
          <w:lang w:bidi="ar-TN"/>
        </w:rPr>
        <w:t xml:space="preserve">y </w:t>
      </w:r>
      <w:r w:rsidR="004E46CE">
        <w:rPr>
          <w:lang w:bidi="ar-TN"/>
        </w:rPr>
        <w:t>(à Imprimer deux copies sur papiers format supérieur au format A3)</w:t>
      </w:r>
      <w:r w:rsidR="00155633">
        <w:rPr>
          <w:lang w:bidi="ar-TN"/>
        </w:rPr>
        <w:t>.</w:t>
      </w:r>
    </w:p>
    <w:p w14:paraId="3A78EEA0" w14:textId="77777777" w:rsidR="009F5663" w:rsidRDefault="009F5663" w:rsidP="009F5663">
      <w:pPr>
        <w:pStyle w:val="Paragraphedeliste"/>
        <w:spacing w:line="360" w:lineRule="auto"/>
        <w:ind w:left="1440" w:right="425"/>
        <w:rPr>
          <w:lang w:bidi="ar-TN"/>
        </w:rPr>
      </w:pPr>
    </w:p>
    <w:p w14:paraId="4C674804" w14:textId="77777777" w:rsidR="00904F58" w:rsidRDefault="00EA2799" w:rsidP="001A6270">
      <w:pPr>
        <w:pStyle w:val="Paragraphedeliste"/>
        <w:numPr>
          <w:ilvl w:val="0"/>
          <w:numId w:val="17"/>
        </w:numPr>
        <w:spacing w:line="360" w:lineRule="auto"/>
        <w:ind w:right="425"/>
        <w:rPr>
          <w:lang w:bidi="ar-TN"/>
        </w:rPr>
      </w:pPr>
      <w:r w:rsidRPr="00155633">
        <w:rPr>
          <w:u w:val="single"/>
          <w:lang w:bidi="ar-TN"/>
        </w:rPr>
        <w:t>3</w:t>
      </w:r>
      <w:r w:rsidRPr="00155633">
        <w:rPr>
          <w:u w:val="single"/>
          <w:vertAlign w:val="superscript"/>
          <w:lang w:bidi="ar-TN"/>
        </w:rPr>
        <w:t xml:space="preserve">ème </w:t>
      </w:r>
      <w:r w:rsidRPr="00155633">
        <w:rPr>
          <w:u w:val="single"/>
          <w:lang w:bidi="ar-TN"/>
        </w:rPr>
        <w:t>Date</w:t>
      </w:r>
      <w:r>
        <w:rPr>
          <w:lang w:bidi="ar-TN"/>
        </w:rPr>
        <w:t xml:space="preserve"> : Une Troisième date de remise des livrables est prévue </w:t>
      </w:r>
      <w:r w:rsidR="00904F58">
        <w:rPr>
          <w:lang w:bidi="ar-TN"/>
        </w:rPr>
        <w:t xml:space="preserve">pour le </w:t>
      </w:r>
      <w:r w:rsidR="001A6270">
        <w:rPr>
          <w:lang w:bidi="ar-TN"/>
        </w:rPr>
        <w:t>22</w:t>
      </w:r>
      <w:r w:rsidR="00904F58">
        <w:rPr>
          <w:lang w:bidi="ar-TN"/>
        </w:rPr>
        <w:t xml:space="preserve"> </w:t>
      </w:r>
      <w:r w:rsidR="001A6270">
        <w:rPr>
          <w:lang w:bidi="ar-TN"/>
        </w:rPr>
        <w:t xml:space="preserve">octobre </w:t>
      </w:r>
      <w:r w:rsidR="00904F58">
        <w:rPr>
          <w:lang w:bidi="ar-TN"/>
        </w:rPr>
        <w:t xml:space="preserve">2021 (02 jours après l’organisation du concours The Best prévue pour le </w:t>
      </w:r>
      <w:proofErr w:type="gramStart"/>
      <w:r w:rsidR="001A6270">
        <w:rPr>
          <w:lang w:bidi="ar-TN"/>
        </w:rPr>
        <w:t>20  octobre</w:t>
      </w:r>
      <w:proofErr w:type="gramEnd"/>
      <w:r w:rsidR="001A6270">
        <w:rPr>
          <w:lang w:bidi="ar-TN"/>
        </w:rPr>
        <w:t xml:space="preserve"> </w:t>
      </w:r>
      <w:r w:rsidR="00904F58">
        <w:rPr>
          <w:lang w:bidi="ar-TN"/>
        </w:rPr>
        <w:t xml:space="preserve"> 2021) : Les Livrables seront :</w:t>
      </w:r>
    </w:p>
    <w:p w14:paraId="31429DC4" w14:textId="77777777" w:rsidR="00EA2799" w:rsidRDefault="00904F58" w:rsidP="00904F58">
      <w:pPr>
        <w:pStyle w:val="Paragraphedeliste"/>
        <w:numPr>
          <w:ilvl w:val="0"/>
          <w:numId w:val="21"/>
        </w:numPr>
        <w:spacing w:line="360" w:lineRule="auto"/>
        <w:ind w:right="425"/>
        <w:rPr>
          <w:lang w:bidi="ar-TN"/>
        </w:rPr>
      </w:pPr>
      <w:r>
        <w:rPr>
          <w:lang w:bidi="ar-TN"/>
        </w:rPr>
        <w:t>Vidéo de 10 Minutes environ, retraçant le jour du concours avec le témoignage des principales parties prenantes.</w:t>
      </w:r>
    </w:p>
    <w:p w14:paraId="63AB39A6" w14:textId="77777777" w:rsidR="00904F58" w:rsidRDefault="00904F58" w:rsidP="00904F58">
      <w:pPr>
        <w:pStyle w:val="Paragraphedeliste"/>
        <w:numPr>
          <w:ilvl w:val="0"/>
          <w:numId w:val="21"/>
        </w:numPr>
        <w:spacing w:line="360" w:lineRule="auto"/>
        <w:ind w:right="425"/>
        <w:rPr>
          <w:lang w:bidi="ar-TN"/>
        </w:rPr>
      </w:pPr>
      <w:r>
        <w:rPr>
          <w:lang w:bidi="ar-TN"/>
        </w:rPr>
        <w:lastRenderedPageBreak/>
        <w:t>Photo de Haute Résolution du jour du concours</w:t>
      </w:r>
      <w:r w:rsidR="004C18DD">
        <w:rPr>
          <w:lang w:bidi="ar-TN"/>
        </w:rPr>
        <w:t xml:space="preserve"> (Dix (10) Photos seront Imprimés sur papier </w:t>
      </w:r>
      <w:proofErr w:type="spellStart"/>
      <w:r w:rsidR="004C18DD">
        <w:rPr>
          <w:lang w:bidi="ar-TN"/>
        </w:rPr>
        <w:t>photoen</w:t>
      </w:r>
      <w:proofErr w:type="spellEnd"/>
      <w:r w:rsidR="004C18DD">
        <w:rPr>
          <w:lang w:bidi="ar-TN"/>
        </w:rPr>
        <w:t xml:space="preserve"> format A4)</w:t>
      </w:r>
    </w:p>
    <w:p w14:paraId="3ACF8027" w14:textId="77777777" w:rsidR="00904F58" w:rsidRDefault="004E46CE" w:rsidP="00904F58">
      <w:pPr>
        <w:pStyle w:val="Paragraphedeliste"/>
        <w:numPr>
          <w:ilvl w:val="0"/>
          <w:numId w:val="21"/>
        </w:numPr>
        <w:spacing w:line="360" w:lineRule="auto"/>
        <w:ind w:right="425"/>
        <w:rPr>
          <w:lang w:bidi="ar-TN"/>
        </w:rPr>
      </w:pPr>
      <w:r>
        <w:rPr>
          <w:lang w:bidi="ar-TN"/>
        </w:rPr>
        <w:t xml:space="preserve">Poster Contenant photos et Identités des gagnants avec une brève description et témoignage sur leurs projets et leurs </w:t>
      </w:r>
      <w:proofErr w:type="gramStart"/>
      <w:r>
        <w:rPr>
          <w:lang w:bidi="ar-TN"/>
        </w:rPr>
        <w:t>candidatures</w:t>
      </w:r>
      <w:r w:rsidR="00155633">
        <w:rPr>
          <w:lang w:bidi="ar-TN"/>
        </w:rPr>
        <w:t>( à</w:t>
      </w:r>
      <w:proofErr w:type="gramEnd"/>
      <w:r w:rsidR="00155633">
        <w:rPr>
          <w:lang w:bidi="ar-TN"/>
        </w:rPr>
        <w:t xml:space="preserve"> Imprimer </w:t>
      </w:r>
      <w:r w:rsidR="00F628A8">
        <w:rPr>
          <w:lang w:bidi="ar-TN"/>
        </w:rPr>
        <w:t xml:space="preserve"> en </w:t>
      </w:r>
      <w:r w:rsidR="00155633">
        <w:rPr>
          <w:lang w:bidi="ar-TN"/>
        </w:rPr>
        <w:t xml:space="preserve">deux copies sur papiers </w:t>
      </w:r>
      <w:bookmarkStart w:id="0" w:name="_Hlk75609575"/>
      <w:r w:rsidR="00155633">
        <w:rPr>
          <w:lang w:bidi="ar-TN"/>
        </w:rPr>
        <w:t>format supérieur au format A3</w:t>
      </w:r>
      <w:bookmarkEnd w:id="0"/>
      <w:r w:rsidR="00155633">
        <w:rPr>
          <w:lang w:bidi="ar-TN"/>
        </w:rPr>
        <w:t>).</w:t>
      </w:r>
    </w:p>
    <w:p w14:paraId="457432C2" w14:textId="77777777" w:rsidR="006D64C2" w:rsidRPr="006D64C2" w:rsidRDefault="006D64C2" w:rsidP="009441D3">
      <w:pPr>
        <w:spacing w:line="360" w:lineRule="auto"/>
        <w:ind w:left="360" w:right="425"/>
        <w:rPr>
          <w:b/>
          <w:bCs/>
          <w:sz w:val="28"/>
          <w:szCs w:val="28"/>
          <w:lang w:bidi="ar-TN"/>
        </w:rPr>
      </w:pPr>
    </w:p>
    <w:p w14:paraId="15CC071C" w14:textId="77777777" w:rsidR="000739A0" w:rsidRPr="006E28BA" w:rsidRDefault="000739A0" w:rsidP="006E28BA">
      <w:pPr>
        <w:ind w:right="425"/>
        <w:rPr>
          <w:b/>
          <w:bCs/>
          <w:sz w:val="28"/>
          <w:szCs w:val="28"/>
          <w:lang w:bidi="ar-TN"/>
        </w:rPr>
        <w:sectPr w:rsidR="000739A0" w:rsidRPr="006E28BA" w:rsidSect="003E2EEE">
          <w:footerReference w:type="default" r:id="rId12"/>
          <w:pgSz w:w="11906" w:h="16838"/>
          <w:pgMar w:top="426" w:right="424" w:bottom="1418" w:left="1134" w:header="709" w:footer="709" w:gutter="0"/>
          <w:cols w:space="708"/>
          <w:docGrid w:linePitch="360"/>
        </w:sectPr>
      </w:pPr>
    </w:p>
    <w:p w14:paraId="4F396D5A" w14:textId="77777777" w:rsidR="0031146A" w:rsidRPr="000A72E5" w:rsidRDefault="0031146A" w:rsidP="0031146A">
      <w:pPr>
        <w:jc w:val="center"/>
        <w:rPr>
          <w:rFonts w:asciiTheme="majorBidi" w:hAnsiTheme="majorBidi" w:cstheme="majorBidi"/>
          <w:b/>
          <w:bCs/>
        </w:rPr>
      </w:pPr>
    </w:p>
    <w:p w14:paraId="6924E7AA" w14:textId="77777777" w:rsidR="0031146A" w:rsidRDefault="0031146A" w:rsidP="0031146A">
      <w:pPr>
        <w:spacing w:line="360" w:lineRule="auto"/>
        <w:jc w:val="both"/>
        <w:rPr>
          <w:rFonts w:asciiTheme="majorBidi" w:hAnsiTheme="majorBidi" w:cstheme="majorBidi"/>
          <w:b/>
          <w:bCs/>
          <w:sz w:val="32"/>
          <w:szCs w:val="32"/>
        </w:rPr>
      </w:pPr>
      <w:r w:rsidRPr="000A72E5">
        <w:rPr>
          <w:rFonts w:asciiTheme="majorBidi" w:hAnsiTheme="majorBidi" w:cstheme="majorBidi"/>
          <w:b/>
          <w:bCs/>
          <w:sz w:val="32"/>
          <w:szCs w:val="32"/>
        </w:rPr>
        <w:t>A REMPLIR OBLIGATOIREMENT PAR LE FOURNISSEUR</w:t>
      </w:r>
    </w:p>
    <w:p w14:paraId="47D85A05" w14:textId="77777777" w:rsidR="009F5663" w:rsidRPr="000A72E5" w:rsidRDefault="009F5663" w:rsidP="0031146A">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Un seul lot Indivisible :</w:t>
      </w:r>
    </w:p>
    <w:tbl>
      <w:tblPr>
        <w:tblStyle w:val="Grilledutableau"/>
        <w:tblW w:w="0" w:type="auto"/>
        <w:tblLook w:val="04A0" w:firstRow="1" w:lastRow="0" w:firstColumn="1" w:lastColumn="0" w:noHBand="0" w:noVBand="1"/>
      </w:tblPr>
      <w:tblGrid>
        <w:gridCol w:w="1526"/>
        <w:gridCol w:w="2126"/>
        <w:gridCol w:w="4961"/>
        <w:gridCol w:w="5529"/>
      </w:tblGrid>
      <w:tr w:rsidR="0031146A" w:rsidRPr="00D348F1" w14:paraId="15B7EC69" w14:textId="77777777" w:rsidTr="00081994">
        <w:trPr>
          <w:trHeight w:val="1169"/>
        </w:trPr>
        <w:tc>
          <w:tcPr>
            <w:tcW w:w="1526" w:type="dxa"/>
            <w:shd w:val="clear" w:color="auto" w:fill="auto"/>
            <w:vAlign w:val="center"/>
          </w:tcPr>
          <w:p w14:paraId="520255EB" w14:textId="77777777"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Article N°</w:t>
            </w:r>
          </w:p>
        </w:tc>
        <w:tc>
          <w:tcPr>
            <w:tcW w:w="2126" w:type="dxa"/>
            <w:shd w:val="clear" w:color="auto" w:fill="auto"/>
            <w:vAlign w:val="center"/>
          </w:tcPr>
          <w:p w14:paraId="3EA70BFC" w14:textId="77777777"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Désignation</w:t>
            </w:r>
          </w:p>
        </w:tc>
        <w:tc>
          <w:tcPr>
            <w:tcW w:w="4961" w:type="dxa"/>
            <w:shd w:val="clear" w:color="auto" w:fill="auto"/>
            <w:vAlign w:val="center"/>
          </w:tcPr>
          <w:p w14:paraId="2983A6CD" w14:textId="77777777" w:rsidR="0031146A" w:rsidRPr="00D348F1" w:rsidRDefault="00081994" w:rsidP="00AE77C5">
            <w:pPr>
              <w:spacing w:line="360" w:lineRule="auto"/>
              <w:jc w:val="center"/>
              <w:rPr>
                <w:rFonts w:asciiTheme="majorBidi" w:hAnsiTheme="majorBidi" w:cstheme="majorBidi"/>
                <w:b/>
                <w:bCs/>
                <w:i/>
                <w:iCs/>
              </w:rPr>
            </w:pPr>
            <w:r>
              <w:rPr>
                <w:rFonts w:asciiTheme="majorBidi" w:hAnsiTheme="majorBidi" w:cstheme="majorBidi"/>
                <w:b/>
                <w:bCs/>
                <w:i/>
                <w:iCs/>
              </w:rPr>
              <w:t>Descriptions</w:t>
            </w:r>
            <w:r w:rsidR="00E02E8B">
              <w:rPr>
                <w:rFonts w:asciiTheme="majorBidi" w:hAnsiTheme="majorBidi" w:cstheme="majorBidi"/>
                <w:b/>
                <w:bCs/>
                <w:i/>
                <w:iCs/>
              </w:rPr>
              <w:t xml:space="preserve"> Techniques</w:t>
            </w:r>
            <w:r>
              <w:rPr>
                <w:rFonts w:asciiTheme="majorBidi" w:hAnsiTheme="majorBidi" w:cstheme="majorBidi"/>
                <w:b/>
                <w:bCs/>
                <w:i/>
                <w:iCs/>
              </w:rPr>
              <w:t xml:space="preserve"> des </w:t>
            </w:r>
            <w:proofErr w:type="spellStart"/>
            <w:r>
              <w:rPr>
                <w:rFonts w:asciiTheme="majorBidi" w:hAnsiTheme="majorBidi" w:cstheme="majorBidi"/>
                <w:b/>
                <w:bCs/>
                <w:i/>
                <w:iCs/>
              </w:rPr>
              <w:t>produitset</w:t>
            </w:r>
            <w:proofErr w:type="spellEnd"/>
            <w:r>
              <w:rPr>
                <w:rFonts w:asciiTheme="majorBidi" w:hAnsiTheme="majorBidi" w:cstheme="majorBidi"/>
                <w:b/>
                <w:bCs/>
                <w:i/>
                <w:iCs/>
              </w:rPr>
              <w:t xml:space="preserve"> Calendrier de leurs Remises</w:t>
            </w:r>
          </w:p>
        </w:tc>
        <w:tc>
          <w:tcPr>
            <w:tcW w:w="5529" w:type="dxa"/>
            <w:shd w:val="clear" w:color="auto" w:fill="auto"/>
            <w:vAlign w:val="center"/>
          </w:tcPr>
          <w:p w14:paraId="3AA2E1A9" w14:textId="77777777" w:rsidR="0031146A" w:rsidRPr="00D348F1" w:rsidRDefault="00081994" w:rsidP="00AE77C5">
            <w:pPr>
              <w:spacing w:line="360" w:lineRule="auto"/>
              <w:jc w:val="center"/>
              <w:rPr>
                <w:rFonts w:asciiTheme="majorBidi" w:hAnsiTheme="majorBidi" w:cstheme="majorBidi"/>
                <w:b/>
                <w:bCs/>
                <w:i/>
                <w:iCs/>
              </w:rPr>
            </w:pPr>
            <w:r>
              <w:rPr>
                <w:rFonts w:asciiTheme="majorBidi" w:hAnsiTheme="majorBidi" w:cstheme="majorBidi"/>
                <w:b/>
                <w:bCs/>
                <w:i/>
                <w:iCs/>
              </w:rPr>
              <w:t>Proposition du soumissionnaire (vous pouvez télécharger le cahier des charges version Word du site web, comme mentionné dans l’article 3)</w:t>
            </w:r>
            <w:r w:rsidR="00CA506C">
              <w:rPr>
                <w:rFonts w:asciiTheme="majorBidi" w:hAnsiTheme="majorBidi" w:cstheme="majorBidi"/>
                <w:b/>
                <w:bCs/>
                <w:i/>
                <w:iCs/>
              </w:rPr>
              <w:t>, vous devez indiquer la résolution et me format des photos, vidéos et posters…</w:t>
            </w:r>
          </w:p>
        </w:tc>
      </w:tr>
      <w:tr w:rsidR="00E02E8B" w14:paraId="39B9BC4C" w14:textId="77777777" w:rsidTr="00081994">
        <w:trPr>
          <w:trHeight w:val="4308"/>
        </w:trPr>
        <w:tc>
          <w:tcPr>
            <w:tcW w:w="1526" w:type="dxa"/>
            <w:shd w:val="clear" w:color="auto" w:fill="auto"/>
            <w:vAlign w:val="center"/>
          </w:tcPr>
          <w:p w14:paraId="4BF52DB8" w14:textId="77777777" w:rsidR="00E02E8B" w:rsidRDefault="00E02E8B" w:rsidP="004F350E">
            <w:pPr>
              <w:spacing w:line="360" w:lineRule="auto"/>
              <w:jc w:val="center"/>
              <w:rPr>
                <w:rFonts w:asciiTheme="majorBidi" w:hAnsiTheme="majorBidi" w:cstheme="majorBidi"/>
              </w:rPr>
            </w:pPr>
            <w:r>
              <w:rPr>
                <w:rFonts w:asciiTheme="majorBidi" w:hAnsiTheme="majorBidi" w:cstheme="majorBidi"/>
              </w:rPr>
              <w:t>01</w:t>
            </w:r>
          </w:p>
        </w:tc>
        <w:tc>
          <w:tcPr>
            <w:tcW w:w="2126" w:type="dxa"/>
            <w:shd w:val="clear" w:color="auto" w:fill="auto"/>
            <w:vAlign w:val="center"/>
          </w:tcPr>
          <w:p w14:paraId="17E7C0D1" w14:textId="77777777" w:rsidR="00E02E8B" w:rsidRPr="00E02E8B" w:rsidRDefault="00CA506C" w:rsidP="00081994">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Photos Haute Résolution</w:t>
            </w:r>
          </w:p>
        </w:tc>
        <w:tc>
          <w:tcPr>
            <w:tcW w:w="4961" w:type="dxa"/>
            <w:shd w:val="clear" w:color="auto" w:fill="auto"/>
          </w:tcPr>
          <w:p w14:paraId="30DCC4A7" w14:textId="77777777" w:rsidR="00E02E8B"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sidRPr="004C18DD">
              <w:rPr>
                <w:rFonts w:ascii="Helvetica" w:hAnsi="Helvetica" w:cs="Helvetica"/>
                <w:b/>
                <w:bCs/>
                <w:color w:val="1D2228"/>
                <w:sz w:val="20"/>
                <w:szCs w:val="20"/>
                <w:u w:val="single"/>
              </w:rPr>
              <w:t>Les photos seront de haute résolution</w:t>
            </w:r>
            <w:r>
              <w:rPr>
                <w:rFonts w:ascii="Helvetica" w:hAnsi="Helvetica" w:cs="Helvetica"/>
                <w:color w:val="1D2228"/>
                <w:sz w:val="20"/>
                <w:szCs w:val="20"/>
              </w:rPr>
              <w:t>, et seront prises à l’occasion du concours THE BEST, en commun accord avec l’équipe du projet PAQ-DGSE</w:t>
            </w:r>
          </w:p>
          <w:p w14:paraId="20711363" w14:textId="77777777" w:rsidR="00CA506C"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sidRPr="004C18DD">
              <w:rPr>
                <w:rFonts w:ascii="Helvetica" w:hAnsi="Helvetica" w:cs="Helvetica"/>
                <w:b/>
                <w:bCs/>
                <w:color w:val="1D2228"/>
                <w:sz w:val="20"/>
                <w:szCs w:val="20"/>
              </w:rPr>
              <w:t>Les photos seront remises sur un DVD</w:t>
            </w:r>
            <w:r>
              <w:rPr>
                <w:rFonts w:ascii="Helvetica" w:hAnsi="Helvetica" w:cs="Helvetica"/>
                <w:color w:val="1D2228"/>
                <w:sz w:val="20"/>
                <w:szCs w:val="20"/>
              </w:rPr>
              <w:t xml:space="preserve"> et </w:t>
            </w:r>
            <w:r w:rsidRPr="004C18DD">
              <w:rPr>
                <w:rFonts w:ascii="Helvetica" w:hAnsi="Helvetica" w:cs="Helvetica"/>
                <w:b/>
                <w:bCs/>
                <w:color w:val="1D2228"/>
                <w:sz w:val="20"/>
                <w:szCs w:val="20"/>
              </w:rPr>
              <w:t>Dix (10) d’entre elles seront fournis sur papier photo format A4.</w:t>
            </w:r>
            <w:r w:rsidR="00F628A8">
              <w:rPr>
                <w:rFonts w:ascii="Helvetica" w:hAnsi="Helvetica" w:cs="Helvetica"/>
                <w:color w:val="1D2228"/>
                <w:sz w:val="20"/>
                <w:szCs w:val="20"/>
              </w:rPr>
              <w:t xml:space="preserve"> Les photos porteront le logo du projet.</w:t>
            </w:r>
          </w:p>
          <w:p w14:paraId="2D0172D7" w14:textId="77777777" w:rsidR="00CA506C"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 xml:space="preserve">Les photos </w:t>
            </w:r>
            <w:r w:rsidR="009441D3">
              <w:rPr>
                <w:rFonts w:ascii="Helvetica" w:hAnsi="Helvetica" w:cs="Helvetica"/>
                <w:color w:val="1D2228"/>
                <w:sz w:val="20"/>
                <w:szCs w:val="20"/>
              </w:rPr>
              <w:t>V</w:t>
            </w:r>
            <w:r>
              <w:rPr>
                <w:rFonts w:ascii="Helvetica" w:hAnsi="Helvetica" w:cs="Helvetica"/>
                <w:color w:val="1D2228"/>
                <w:sz w:val="20"/>
                <w:szCs w:val="20"/>
              </w:rPr>
              <w:t>ersions numériques se</w:t>
            </w:r>
            <w:r w:rsidR="009441D3">
              <w:rPr>
                <w:rFonts w:ascii="Helvetica" w:hAnsi="Helvetica" w:cs="Helvetica"/>
                <w:color w:val="1D2228"/>
                <w:sz w:val="20"/>
                <w:szCs w:val="20"/>
              </w:rPr>
              <w:t>r</w:t>
            </w:r>
            <w:r>
              <w:rPr>
                <w:rFonts w:ascii="Helvetica" w:hAnsi="Helvetica" w:cs="Helvetica"/>
                <w:color w:val="1D2228"/>
                <w:sz w:val="20"/>
                <w:szCs w:val="20"/>
              </w:rPr>
              <w:t>on</w:t>
            </w:r>
            <w:r w:rsidR="009441D3">
              <w:rPr>
                <w:rFonts w:ascii="Helvetica" w:hAnsi="Helvetica" w:cs="Helvetica"/>
                <w:color w:val="1D2228"/>
                <w:sz w:val="20"/>
                <w:szCs w:val="20"/>
              </w:rPr>
              <w:t>t</w:t>
            </w:r>
            <w:r>
              <w:rPr>
                <w:rFonts w:ascii="Helvetica" w:hAnsi="Helvetica" w:cs="Helvetica"/>
                <w:color w:val="1D2228"/>
                <w:sz w:val="20"/>
                <w:szCs w:val="20"/>
              </w:rPr>
              <w:t xml:space="preserve"> remises selon le calendrier de remise des livrables dans la page 6.</w:t>
            </w:r>
          </w:p>
          <w:p w14:paraId="2B9F6C96" w14:textId="77777777" w:rsidR="00CA506C" w:rsidRPr="00E02E8B"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Les photos Versions Papiers seront remise à la 3</w:t>
            </w:r>
            <w:r w:rsidRPr="00CA506C">
              <w:rPr>
                <w:rFonts w:ascii="Helvetica" w:hAnsi="Helvetica" w:cs="Helvetica"/>
                <w:color w:val="1D2228"/>
                <w:sz w:val="20"/>
                <w:szCs w:val="20"/>
                <w:vertAlign w:val="superscript"/>
              </w:rPr>
              <w:t>ème</w:t>
            </w:r>
            <w:r>
              <w:rPr>
                <w:rFonts w:ascii="Helvetica" w:hAnsi="Helvetica" w:cs="Helvetica"/>
                <w:color w:val="1D2228"/>
                <w:sz w:val="20"/>
                <w:szCs w:val="20"/>
              </w:rPr>
              <w:t xml:space="preserve"> Date mentionné dans la page 6.</w:t>
            </w:r>
          </w:p>
        </w:tc>
        <w:tc>
          <w:tcPr>
            <w:tcW w:w="5529" w:type="dxa"/>
            <w:shd w:val="clear" w:color="auto" w:fill="auto"/>
          </w:tcPr>
          <w:p w14:paraId="1E157F1A" w14:textId="77777777" w:rsidR="00E02E8B" w:rsidRDefault="00E02E8B" w:rsidP="001E53BC">
            <w:pPr>
              <w:spacing w:line="360" w:lineRule="auto"/>
              <w:rPr>
                <w:rFonts w:asciiTheme="majorBidi" w:hAnsiTheme="majorBidi" w:cstheme="majorBidi"/>
              </w:rPr>
            </w:pPr>
          </w:p>
        </w:tc>
      </w:tr>
      <w:tr w:rsidR="00E02E8B" w14:paraId="06F2970D" w14:textId="77777777" w:rsidTr="00081994">
        <w:trPr>
          <w:trHeight w:val="3248"/>
        </w:trPr>
        <w:tc>
          <w:tcPr>
            <w:tcW w:w="1526" w:type="dxa"/>
            <w:shd w:val="clear" w:color="auto" w:fill="auto"/>
            <w:vAlign w:val="center"/>
          </w:tcPr>
          <w:p w14:paraId="25797DC3" w14:textId="77777777" w:rsidR="00E02E8B" w:rsidRDefault="00E02E8B" w:rsidP="004F350E">
            <w:pPr>
              <w:spacing w:line="360" w:lineRule="auto"/>
              <w:jc w:val="center"/>
              <w:rPr>
                <w:rFonts w:asciiTheme="majorBidi" w:hAnsiTheme="majorBidi" w:cstheme="majorBidi"/>
              </w:rPr>
            </w:pPr>
            <w:r>
              <w:rPr>
                <w:rFonts w:asciiTheme="majorBidi" w:hAnsiTheme="majorBidi" w:cstheme="majorBidi"/>
              </w:rPr>
              <w:lastRenderedPageBreak/>
              <w:t>02</w:t>
            </w:r>
          </w:p>
        </w:tc>
        <w:tc>
          <w:tcPr>
            <w:tcW w:w="2126" w:type="dxa"/>
            <w:shd w:val="clear" w:color="auto" w:fill="auto"/>
            <w:vAlign w:val="center"/>
          </w:tcPr>
          <w:p w14:paraId="40DA66A0" w14:textId="77777777" w:rsidR="00E02E8B" w:rsidRPr="00E02E8B" w:rsidRDefault="009441D3" w:rsidP="00E02E8B">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Séquences </w:t>
            </w:r>
            <w:r w:rsidRPr="009441D3">
              <w:rPr>
                <w:rFonts w:ascii="Calibri" w:eastAsia="Times New Roman" w:hAnsi="Calibri" w:cs="Calibri"/>
                <w:b/>
                <w:bCs/>
                <w:color w:val="000000"/>
                <w:lang w:eastAsia="fr-FR"/>
              </w:rPr>
              <w:t xml:space="preserve">Vidéo </w:t>
            </w:r>
          </w:p>
        </w:tc>
        <w:tc>
          <w:tcPr>
            <w:tcW w:w="4961" w:type="dxa"/>
            <w:shd w:val="clear" w:color="auto" w:fill="auto"/>
          </w:tcPr>
          <w:p w14:paraId="159FD83A" w14:textId="77777777" w:rsidR="00E02E8B" w:rsidRDefault="009441D3" w:rsidP="009441D3">
            <w:pPr>
              <w:pStyle w:val="NormalWeb"/>
              <w:numPr>
                <w:ilvl w:val="0"/>
                <w:numId w:val="23"/>
              </w:numPr>
              <w:shd w:val="clear" w:color="auto" w:fill="FFFFFF"/>
              <w:spacing w:before="0" w:beforeAutospacing="0" w:after="120" w:afterAutospacing="0" w:line="276" w:lineRule="auto"/>
              <w:rPr>
                <w:rFonts w:ascii="Calibri" w:hAnsi="Calibri" w:cs="Calibri"/>
              </w:rPr>
            </w:pPr>
            <w:r>
              <w:rPr>
                <w:rFonts w:ascii="Calibri" w:hAnsi="Calibri" w:cs="Calibri"/>
              </w:rPr>
              <w:t xml:space="preserve">Vidéo 1080 HD, </w:t>
            </w:r>
          </w:p>
          <w:p w14:paraId="3036E337" w14:textId="77777777" w:rsidR="009441D3" w:rsidRDefault="009441D3" w:rsidP="009441D3">
            <w:pPr>
              <w:pStyle w:val="NormalWeb"/>
              <w:numPr>
                <w:ilvl w:val="0"/>
                <w:numId w:val="23"/>
              </w:numPr>
              <w:shd w:val="clear" w:color="auto" w:fill="FFFFFF"/>
              <w:spacing w:before="0" w:beforeAutospacing="0" w:after="120" w:afterAutospacing="0" w:line="276" w:lineRule="auto"/>
              <w:rPr>
                <w:rFonts w:ascii="Calibri" w:hAnsi="Calibri" w:cs="Calibri"/>
              </w:rPr>
            </w:pPr>
            <w:r>
              <w:rPr>
                <w:rFonts w:ascii="Calibri" w:hAnsi="Calibri" w:cs="Calibri"/>
              </w:rPr>
              <w:t>Montage Professionnel avec une charte graphique à mettre au point avec l’équipe du projet,</w:t>
            </w:r>
          </w:p>
          <w:p w14:paraId="44B78D05" w14:textId="77777777" w:rsidR="009441D3" w:rsidRDefault="009441D3" w:rsidP="009441D3">
            <w:pPr>
              <w:pStyle w:val="NormalWeb"/>
              <w:numPr>
                <w:ilvl w:val="0"/>
                <w:numId w:val="23"/>
              </w:numPr>
              <w:shd w:val="clear" w:color="auto" w:fill="FFFFFF"/>
              <w:spacing w:after="120" w:line="276" w:lineRule="auto"/>
              <w:rPr>
                <w:rFonts w:ascii="Calibri" w:hAnsi="Calibri" w:cs="Calibri"/>
              </w:rPr>
            </w:pPr>
            <w:r>
              <w:rPr>
                <w:rFonts w:ascii="Calibri" w:hAnsi="Calibri" w:cs="Calibri"/>
              </w:rPr>
              <w:t xml:space="preserve">Une capsule Vidéo de </w:t>
            </w:r>
            <w:r w:rsidRPr="009441D3">
              <w:rPr>
                <w:rFonts w:ascii="Calibri" w:hAnsi="Calibri" w:cs="Calibri"/>
              </w:rPr>
              <w:t>Trois minutes environ ayant pour objet la publicité du concours</w:t>
            </w:r>
            <w:r>
              <w:rPr>
                <w:rFonts w:ascii="Calibri" w:hAnsi="Calibri" w:cs="Calibri"/>
              </w:rPr>
              <w:t>,</w:t>
            </w:r>
          </w:p>
          <w:p w14:paraId="50A9E310" w14:textId="77777777" w:rsidR="009441D3" w:rsidRDefault="009441D3" w:rsidP="009441D3">
            <w:pPr>
              <w:pStyle w:val="NormalWeb"/>
              <w:numPr>
                <w:ilvl w:val="0"/>
                <w:numId w:val="23"/>
              </w:numPr>
              <w:shd w:val="clear" w:color="auto" w:fill="FFFFFF"/>
              <w:spacing w:after="120" w:line="276" w:lineRule="auto"/>
              <w:rPr>
                <w:rFonts w:ascii="Calibri" w:hAnsi="Calibri" w:cs="Calibri"/>
              </w:rPr>
            </w:pPr>
            <w:r w:rsidRPr="009441D3">
              <w:rPr>
                <w:rFonts w:ascii="Calibri" w:hAnsi="Calibri" w:cs="Calibri"/>
              </w:rPr>
              <w:t>Vidéo de 10 Minutes environ, retraçant l’évènement de médiatisation avec le témoignage des principales parties prenantes</w:t>
            </w:r>
            <w:r>
              <w:rPr>
                <w:rFonts w:ascii="Calibri" w:hAnsi="Calibri" w:cs="Calibri"/>
              </w:rPr>
              <w:t>,</w:t>
            </w:r>
          </w:p>
          <w:p w14:paraId="2078CC62" w14:textId="77777777" w:rsidR="009441D3" w:rsidRPr="009441D3" w:rsidRDefault="009441D3" w:rsidP="009441D3">
            <w:pPr>
              <w:pStyle w:val="NormalWeb"/>
              <w:numPr>
                <w:ilvl w:val="0"/>
                <w:numId w:val="23"/>
              </w:numPr>
              <w:shd w:val="clear" w:color="auto" w:fill="FFFFFF"/>
              <w:spacing w:after="120" w:line="276" w:lineRule="auto"/>
              <w:rPr>
                <w:rFonts w:ascii="Calibri" w:hAnsi="Calibri" w:cs="Calibri"/>
              </w:rPr>
            </w:pPr>
            <w:r w:rsidRPr="009441D3">
              <w:rPr>
                <w:rFonts w:ascii="Calibri" w:hAnsi="Calibri" w:cs="Calibri"/>
                <w:lang w:bidi="ar-TN"/>
              </w:rPr>
              <w:t xml:space="preserve">Vidéo de 10 Minutes environ, retraçant </w:t>
            </w:r>
            <w:r w:rsidRPr="009441D3">
              <w:rPr>
                <w:rFonts w:ascii="Calibri" w:hAnsi="Calibri" w:cs="Calibri"/>
              </w:rPr>
              <w:t>le jour du concours</w:t>
            </w:r>
            <w:r w:rsidRPr="009441D3">
              <w:rPr>
                <w:rFonts w:ascii="Calibri" w:hAnsi="Calibri" w:cs="Calibri"/>
                <w:lang w:bidi="ar-TN"/>
              </w:rPr>
              <w:t xml:space="preserve"> avec le témoignage des principales parties prenantes</w:t>
            </w:r>
          </w:p>
          <w:p w14:paraId="554590D6" w14:textId="77777777" w:rsidR="009441D3" w:rsidRPr="009441D3" w:rsidRDefault="009441D3" w:rsidP="009441D3">
            <w:pPr>
              <w:pStyle w:val="NormalWeb"/>
              <w:numPr>
                <w:ilvl w:val="0"/>
                <w:numId w:val="23"/>
              </w:numPr>
              <w:shd w:val="clear" w:color="auto" w:fill="FFFFFF"/>
              <w:spacing w:after="120" w:line="276" w:lineRule="auto"/>
              <w:rPr>
                <w:rFonts w:ascii="Calibri" w:hAnsi="Calibri" w:cs="Calibri"/>
                <w:lang w:bidi="ar-TN"/>
              </w:rPr>
            </w:pPr>
            <w:r w:rsidRPr="009441D3">
              <w:rPr>
                <w:rFonts w:ascii="Calibri" w:hAnsi="Calibri" w:cs="Calibri"/>
                <w:lang w:bidi="ar-TN"/>
              </w:rPr>
              <w:t xml:space="preserve">Les </w:t>
            </w:r>
            <w:r>
              <w:rPr>
                <w:rFonts w:ascii="Calibri" w:hAnsi="Calibri" w:cs="Calibri"/>
                <w:lang w:bidi="ar-TN"/>
              </w:rPr>
              <w:t>vidéos</w:t>
            </w:r>
            <w:r w:rsidRPr="009441D3">
              <w:rPr>
                <w:rFonts w:ascii="Calibri" w:hAnsi="Calibri" w:cs="Calibri"/>
                <w:lang w:bidi="ar-TN"/>
              </w:rPr>
              <w:t xml:space="preserve"> seront remises sur un DVD et </w:t>
            </w:r>
            <w:r>
              <w:rPr>
                <w:rFonts w:ascii="Calibri" w:hAnsi="Calibri" w:cs="Calibri"/>
                <w:lang w:bidi="ar-TN"/>
              </w:rPr>
              <w:t xml:space="preserve">elles doivent être fournies dans d’autres versions téléchargeables sur le site officiel de l’ISSAT et sur </w:t>
            </w:r>
            <w:proofErr w:type="gramStart"/>
            <w:r>
              <w:rPr>
                <w:rFonts w:ascii="Calibri" w:hAnsi="Calibri" w:cs="Calibri"/>
                <w:lang w:bidi="ar-TN"/>
              </w:rPr>
              <w:t>le réseaux sociaux</w:t>
            </w:r>
            <w:proofErr w:type="gramEnd"/>
            <w:r>
              <w:rPr>
                <w:rFonts w:ascii="Calibri" w:hAnsi="Calibri" w:cs="Calibri"/>
                <w:lang w:bidi="ar-TN"/>
              </w:rPr>
              <w:t>.</w:t>
            </w:r>
          </w:p>
          <w:p w14:paraId="68D23549" w14:textId="77777777" w:rsidR="009441D3" w:rsidRPr="00F628A8" w:rsidRDefault="009441D3" w:rsidP="00F628A8">
            <w:pPr>
              <w:pStyle w:val="NormalWeb"/>
              <w:numPr>
                <w:ilvl w:val="0"/>
                <w:numId w:val="23"/>
              </w:numPr>
              <w:shd w:val="clear" w:color="auto" w:fill="FFFFFF"/>
              <w:spacing w:after="120" w:line="276" w:lineRule="auto"/>
              <w:rPr>
                <w:rFonts w:ascii="Calibri" w:hAnsi="Calibri" w:cs="Calibri"/>
                <w:lang w:bidi="ar-TN"/>
              </w:rPr>
            </w:pPr>
            <w:r w:rsidRPr="009441D3">
              <w:rPr>
                <w:rFonts w:ascii="Calibri" w:hAnsi="Calibri" w:cs="Calibri"/>
                <w:lang w:bidi="ar-TN"/>
              </w:rPr>
              <w:t xml:space="preserve">Les </w:t>
            </w:r>
            <w:r>
              <w:rPr>
                <w:rFonts w:ascii="Calibri" w:hAnsi="Calibri" w:cs="Calibri"/>
                <w:lang w:bidi="ar-TN"/>
              </w:rPr>
              <w:t>vidéos</w:t>
            </w:r>
            <w:r w:rsidRPr="009441D3">
              <w:rPr>
                <w:rFonts w:ascii="Calibri" w:hAnsi="Calibri" w:cs="Calibri"/>
                <w:lang w:bidi="ar-TN"/>
              </w:rPr>
              <w:t xml:space="preserve"> seront remises selon le calendrier de remise des livrables dans la page 6.</w:t>
            </w:r>
          </w:p>
        </w:tc>
        <w:tc>
          <w:tcPr>
            <w:tcW w:w="5529" w:type="dxa"/>
            <w:shd w:val="clear" w:color="auto" w:fill="auto"/>
          </w:tcPr>
          <w:p w14:paraId="63531FAA" w14:textId="77777777" w:rsidR="00E02E8B" w:rsidRDefault="00E02E8B" w:rsidP="001E53BC">
            <w:pPr>
              <w:spacing w:line="360" w:lineRule="auto"/>
              <w:rPr>
                <w:rFonts w:asciiTheme="majorBidi" w:hAnsiTheme="majorBidi" w:cstheme="majorBidi"/>
              </w:rPr>
            </w:pPr>
          </w:p>
        </w:tc>
      </w:tr>
      <w:tr w:rsidR="00F628A8" w14:paraId="582DCC7E" w14:textId="77777777" w:rsidTr="00081994">
        <w:trPr>
          <w:trHeight w:val="2973"/>
        </w:trPr>
        <w:tc>
          <w:tcPr>
            <w:tcW w:w="1526" w:type="dxa"/>
            <w:shd w:val="clear" w:color="auto" w:fill="auto"/>
            <w:vAlign w:val="center"/>
          </w:tcPr>
          <w:p w14:paraId="23997C7B" w14:textId="77777777" w:rsidR="00F628A8" w:rsidRDefault="00F628A8" w:rsidP="00F628A8">
            <w:pPr>
              <w:spacing w:line="360" w:lineRule="auto"/>
              <w:jc w:val="center"/>
              <w:rPr>
                <w:rFonts w:asciiTheme="majorBidi" w:hAnsiTheme="majorBidi" w:cstheme="majorBidi"/>
              </w:rPr>
            </w:pPr>
            <w:r>
              <w:rPr>
                <w:rFonts w:asciiTheme="majorBidi" w:hAnsiTheme="majorBidi" w:cstheme="majorBidi"/>
              </w:rPr>
              <w:lastRenderedPageBreak/>
              <w:t>03</w:t>
            </w:r>
          </w:p>
        </w:tc>
        <w:tc>
          <w:tcPr>
            <w:tcW w:w="2126" w:type="dxa"/>
            <w:shd w:val="clear" w:color="auto" w:fill="auto"/>
            <w:vAlign w:val="center"/>
          </w:tcPr>
          <w:p w14:paraId="52493B59" w14:textId="77777777" w:rsidR="00F628A8" w:rsidRPr="00E02E8B" w:rsidRDefault="00F628A8" w:rsidP="00F628A8">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Posters </w:t>
            </w:r>
          </w:p>
        </w:tc>
        <w:tc>
          <w:tcPr>
            <w:tcW w:w="4961" w:type="dxa"/>
            <w:shd w:val="clear" w:color="auto" w:fill="auto"/>
          </w:tcPr>
          <w:p w14:paraId="5E7695CE" w14:textId="77777777" w:rsidR="00F628A8" w:rsidRDefault="00F628A8" w:rsidP="00F628A8">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sidRPr="00CA506C">
              <w:rPr>
                <w:rFonts w:ascii="Helvetica" w:hAnsi="Helvetica" w:cs="Helvetica"/>
                <w:color w:val="1D2228"/>
                <w:sz w:val="20"/>
                <w:szCs w:val="20"/>
                <w:u w:val="single"/>
              </w:rPr>
              <w:t xml:space="preserve">Les </w:t>
            </w:r>
            <w:r>
              <w:rPr>
                <w:rFonts w:ascii="Helvetica" w:hAnsi="Helvetica" w:cs="Helvetica"/>
                <w:color w:val="1D2228"/>
                <w:sz w:val="20"/>
                <w:szCs w:val="20"/>
                <w:u w:val="single"/>
              </w:rPr>
              <w:t>posters</w:t>
            </w:r>
            <w:r w:rsidRPr="00CA506C">
              <w:rPr>
                <w:rFonts w:ascii="Helvetica" w:hAnsi="Helvetica" w:cs="Helvetica"/>
                <w:color w:val="1D2228"/>
                <w:sz w:val="20"/>
                <w:szCs w:val="20"/>
                <w:u w:val="single"/>
              </w:rPr>
              <w:t xml:space="preserve"> seront de </w:t>
            </w:r>
            <w:r>
              <w:rPr>
                <w:rFonts w:ascii="Helvetica" w:hAnsi="Helvetica" w:cs="Helvetica"/>
                <w:color w:val="1D2228"/>
                <w:sz w:val="20"/>
                <w:szCs w:val="20"/>
                <w:u w:val="single"/>
              </w:rPr>
              <w:t>format numériques (tout format : JPEG, PNG, PDF)</w:t>
            </w:r>
            <w:r>
              <w:rPr>
                <w:rFonts w:ascii="Helvetica" w:hAnsi="Helvetica" w:cs="Helvetica"/>
                <w:color w:val="1D2228"/>
                <w:sz w:val="20"/>
                <w:szCs w:val="20"/>
              </w:rPr>
              <w:t>, et seront réalisés selon une charte graphique en commun accord avec les membres du projet.</w:t>
            </w:r>
          </w:p>
          <w:p w14:paraId="065DDCD3" w14:textId="77777777" w:rsidR="00F628A8" w:rsidRDefault="00F628A8" w:rsidP="00F628A8">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Les Posters seront remis sur un DVD et deux (02) d’entre eux seront fournis sur papier format supérieur au format A3</w:t>
            </w:r>
            <w:r w:rsidR="0018731D">
              <w:rPr>
                <w:rFonts w:ascii="Helvetica" w:hAnsi="Helvetica" w:cs="Helvetica"/>
                <w:color w:val="1D2228"/>
                <w:sz w:val="20"/>
                <w:szCs w:val="20"/>
              </w:rPr>
              <w:t xml:space="preserve"> en deux copies chacune.</w:t>
            </w:r>
          </w:p>
          <w:p w14:paraId="59ED4E16" w14:textId="77777777" w:rsidR="00F628A8" w:rsidRPr="00F628A8" w:rsidRDefault="00F628A8" w:rsidP="00F628A8">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Les Posters Versions numériques et versions papiers seront remis selon le calendrier de remise des livrables dans la page 6.</w:t>
            </w:r>
          </w:p>
        </w:tc>
        <w:tc>
          <w:tcPr>
            <w:tcW w:w="5529" w:type="dxa"/>
            <w:shd w:val="clear" w:color="auto" w:fill="auto"/>
          </w:tcPr>
          <w:p w14:paraId="7FD98E1C" w14:textId="77777777" w:rsidR="00F628A8" w:rsidRDefault="00F628A8" w:rsidP="00F628A8">
            <w:pPr>
              <w:spacing w:line="360" w:lineRule="auto"/>
              <w:rPr>
                <w:rFonts w:asciiTheme="majorBidi" w:hAnsiTheme="majorBidi" w:cstheme="majorBidi"/>
              </w:rPr>
            </w:pPr>
          </w:p>
        </w:tc>
      </w:tr>
    </w:tbl>
    <w:p w14:paraId="700AF595" w14:textId="77777777" w:rsidR="00560E22" w:rsidRDefault="00560E22" w:rsidP="0031146A">
      <w:pPr>
        <w:tabs>
          <w:tab w:val="left" w:pos="2457"/>
        </w:tabs>
        <w:spacing w:line="360" w:lineRule="auto"/>
        <w:rPr>
          <w:rFonts w:asciiTheme="majorBidi" w:hAnsiTheme="majorBidi" w:cstheme="majorBidi"/>
        </w:rPr>
      </w:pPr>
    </w:p>
    <w:p w14:paraId="6F7C3FF9" w14:textId="77777777" w:rsidR="00560E22" w:rsidRDefault="00560E22" w:rsidP="0031146A">
      <w:pPr>
        <w:tabs>
          <w:tab w:val="left" w:pos="2457"/>
        </w:tabs>
        <w:spacing w:line="360" w:lineRule="auto"/>
        <w:rPr>
          <w:rFonts w:asciiTheme="majorBidi" w:hAnsiTheme="majorBidi" w:cstheme="majorBidi"/>
        </w:rPr>
      </w:pPr>
    </w:p>
    <w:p w14:paraId="0CAF3490" w14:textId="77777777" w:rsidR="00560E22" w:rsidRDefault="00560E22" w:rsidP="0031146A">
      <w:pPr>
        <w:tabs>
          <w:tab w:val="left" w:pos="2457"/>
        </w:tabs>
        <w:spacing w:line="360" w:lineRule="auto"/>
        <w:rPr>
          <w:rFonts w:asciiTheme="majorBidi" w:hAnsiTheme="majorBidi" w:cstheme="majorBidi"/>
        </w:rPr>
      </w:pPr>
    </w:p>
    <w:p w14:paraId="38802A97" w14:textId="77777777" w:rsidR="00560E22" w:rsidRDefault="00560E22" w:rsidP="0031146A">
      <w:pPr>
        <w:tabs>
          <w:tab w:val="left" w:pos="2457"/>
        </w:tabs>
        <w:spacing w:line="360" w:lineRule="auto"/>
        <w:rPr>
          <w:rFonts w:asciiTheme="majorBidi" w:hAnsiTheme="majorBidi" w:cstheme="majorBidi"/>
        </w:rPr>
      </w:pPr>
    </w:p>
    <w:p w14:paraId="27EEB820" w14:textId="77777777" w:rsidR="00560E22" w:rsidRDefault="00560E22" w:rsidP="0031146A">
      <w:pPr>
        <w:tabs>
          <w:tab w:val="left" w:pos="2457"/>
        </w:tabs>
        <w:spacing w:line="360" w:lineRule="auto"/>
        <w:rPr>
          <w:rFonts w:asciiTheme="majorBidi" w:hAnsiTheme="majorBidi" w:cstheme="majorBidi"/>
        </w:rPr>
      </w:pPr>
    </w:p>
    <w:p w14:paraId="0C1A723A" w14:textId="77777777" w:rsidR="0031146A" w:rsidRDefault="0031146A" w:rsidP="0031146A">
      <w:pPr>
        <w:tabs>
          <w:tab w:val="left" w:pos="2457"/>
        </w:tabs>
        <w:spacing w:line="360" w:lineRule="auto"/>
        <w:rPr>
          <w:rFonts w:asciiTheme="majorBidi" w:hAnsiTheme="majorBidi" w:cstheme="majorBidi"/>
        </w:rPr>
      </w:pPr>
      <w:r>
        <w:rPr>
          <w:rFonts w:asciiTheme="majorBidi" w:hAnsiTheme="majorBidi" w:cstheme="majorBidi"/>
        </w:rPr>
        <w:tab/>
      </w:r>
    </w:p>
    <w:p w14:paraId="6D9CE34C" w14:textId="77777777" w:rsidR="0031146A" w:rsidRDefault="0031146A" w:rsidP="0031146A">
      <w:pPr>
        <w:spacing w:line="360" w:lineRule="auto"/>
        <w:rPr>
          <w:rFonts w:asciiTheme="majorBidi" w:hAnsiTheme="majorBidi" w:cstheme="majorBidi"/>
        </w:rPr>
      </w:pPr>
    </w:p>
    <w:p w14:paraId="36C8DEB5" w14:textId="77777777" w:rsidR="00E02E8B" w:rsidRDefault="00E02E8B" w:rsidP="0031146A">
      <w:pPr>
        <w:spacing w:line="360" w:lineRule="auto"/>
        <w:rPr>
          <w:rFonts w:asciiTheme="majorBidi" w:hAnsiTheme="majorBidi" w:cstheme="majorBidi"/>
        </w:rPr>
      </w:pPr>
    </w:p>
    <w:p w14:paraId="5314A895" w14:textId="77777777" w:rsidR="00E02E8B" w:rsidRDefault="00E02E8B" w:rsidP="0031146A">
      <w:pPr>
        <w:spacing w:line="360" w:lineRule="auto"/>
        <w:rPr>
          <w:rFonts w:asciiTheme="majorBidi" w:hAnsiTheme="majorBidi" w:cstheme="majorBidi"/>
        </w:rPr>
      </w:pPr>
    </w:p>
    <w:p w14:paraId="5A944C5F" w14:textId="77777777" w:rsidR="00E02E8B" w:rsidRDefault="00E02E8B" w:rsidP="0031146A">
      <w:pPr>
        <w:spacing w:line="360" w:lineRule="auto"/>
        <w:rPr>
          <w:rFonts w:asciiTheme="majorBidi" w:hAnsiTheme="majorBidi" w:cstheme="majorBidi"/>
        </w:rPr>
      </w:pPr>
    </w:p>
    <w:p w14:paraId="0642B61A" w14:textId="77777777" w:rsidR="00E02E8B" w:rsidRDefault="00E02E8B" w:rsidP="0031146A">
      <w:pPr>
        <w:spacing w:line="360" w:lineRule="auto"/>
        <w:rPr>
          <w:rFonts w:asciiTheme="majorBidi" w:hAnsiTheme="majorBidi" w:cstheme="majorBidi"/>
        </w:rPr>
      </w:pPr>
    </w:p>
    <w:p w14:paraId="4850B1E7" w14:textId="77777777" w:rsidR="00E02E8B" w:rsidRDefault="00E02E8B" w:rsidP="0031146A">
      <w:pPr>
        <w:spacing w:line="360" w:lineRule="auto"/>
        <w:rPr>
          <w:rFonts w:asciiTheme="majorBidi" w:hAnsiTheme="majorBidi" w:cstheme="majorBidi"/>
        </w:rPr>
      </w:pPr>
    </w:p>
    <w:p w14:paraId="5AC5B612" w14:textId="77777777" w:rsidR="000143D7" w:rsidRDefault="000143D7" w:rsidP="0031146A">
      <w:pPr>
        <w:spacing w:line="360" w:lineRule="auto"/>
        <w:rPr>
          <w:rFonts w:asciiTheme="majorBidi" w:hAnsiTheme="majorBidi" w:cstheme="majorBidi"/>
        </w:rPr>
      </w:pPr>
    </w:p>
    <w:p w14:paraId="6DE6B17E" w14:textId="77777777" w:rsidR="000143D7" w:rsidRDefault="000143D7">
      <w:pPr>
        <w:rPr>
          <w:rFonts w:asciiTheme="majorBidi" w:hAnsiTheme="majorBidi" w:cstheme="majorBidi"/>
        </w:rPr>
        <w:sectPr w:rsidR="000143D7" w:rsidSect="001E53BC">
          <w:pgSz w:w="16838" w:h="11906" w:orient="landscape"/>
          <w:pgMar w:top="851" w:right="1418" w:bottom="851" w:left="1418" w:header="709" w:footer="709" w:gutter="0"/>
          <w:cols w:space="708"/>
          <w:docGrid w:linePitch="360"/>
        </w:sectPr>
      </w:pPr>
    </w:p>
    <w:p w14:paraId="463430A0" w14:textId="77777777" w:rsidR="000143D7" w:rsidRDefault="000143D7" w:rsidP="000143D7">
      <w:pPr>
        <w:ind w:right="425"/>
        <w:jc w:val="center"/>
        <w:rPr>
          <w:b/>
          <w:bCs/>
          <w:sz w:val="40"/>
          <w:szCs w:val="40"/>
          <w:lang w:bidi="ar-TN"/>
        </w:rPr>
      </w:pPr>
      <w:r w:rsidRPr="00D314DF">
        <w:rPr>
          <w:b/>
          <w:bCs/>
          <w:sz w:val="40"/>
          <w:szCs w:val="40"/>
          <w:u w:val="single"/>
          <w:lang w:bidi="ar-TN"/>
        </w:rPr>
        <w:lastRenderedPageBreak/>
        <w:t>SOUMISSION</w:t>
      </w:r>
      <w:r>
        <w:rPr>
          <w:b/>
          <w:bCs/>
          <w:sz w:val="40"/>
          <w:szCs w:val="40"/>
          <w:u w:val="single"/>
          <w:lang w:bidi="ar-TN"/>
        </w:rPr>
        <w:t xml:space="preserve"> (Annexe 3)</w:t>
      </w:r>
    </w:p>
    <w:p w14:paraId="5B3A3BB8" w14:textId="77777777" w:rsidR="000143D7" w:rsidRDefault="000143D7" w:rsidP="000143D7">
      <w:pPr>
        <w:ind w:left="-142" w:right="425"/>
        <w:rPr>
          <w:b/>
          <w:bCs/>
          <w:sz w:val="40"/>
          <w:szCs w:val="40"/>
          <w:lang w:bidi="ar-TN"/>
        </w:rPr>
      </w:pPr>
    </w:p>
    <w:p w14:paraId="6411FAA0" w14:textId="77777777" w:rsidR="000143D7" w:rsidRDefault="000143D7" w:rsidP="000143D7">
      <w:pPr>
        <w:spacing w:line="276" w:lineRule="auto"/>
        <w:ind w:left="-142" w:right="425"/>
        <w:rPr>
          <w:lang w:bidi="ar-TN"/>
        </w:rPr>
      </w:pPr>
      <w:r>
        <w:rPr>
          <w:lang w:bidi="ar-TN"/>
        </w:rPr>
        <w:t xml:space="preserve">Je </w:t>
      </w:r>
      <w:r w:rsidRPr="00715C65">
        <w:rPr>
          <w:lang w:bidi="ar-TN"/>
        </w:rPr>
        <w:t>soussignée</w:t>
      </w:r>
      <w:r>
        <w:rPr>
          <w:lang w:bidi="ar-TN"/>
        </w:rPr>
        <w:t>……………………………………………………………………………………………………………………………………</w:t>
      </w:r>
    </w:p>
    <w:p w14:paraId="20C8C4D6" w14:textId="77777777" w:rsidR="000143D7" w:rsidRDefault="000143D7" w:rsidP="000143D7">
      <w:pPr>
        <w:spacing w:line="276" w:lineRule="auto"/>
        <w:ind w:left="-142" w:right="425"/>
        <w:rPr>
          <w:lang w:bidi="ar-TN"/>
        </w:rPr>
      </w:pPr>
      <w:r>
        <w:rPr>
          <w:lang w:bidi="ar-TN"/>
        </w:rPr>
        <w:t>Dénomination de la Société…………………………………………………………………………………………………………………</w:t>
      </w:r>
    </w:p>
    <w:p w14:paraId="5134111F" w14:textId="77777777" w:rsidR="000143D7" w:rsidRDefault="000143D7" w:rsidP="000143D7">
      <w:pPr>
        <w:spacing w:line="276" w:lineRule="auto"/>
        <w:ind w:left="-142" w:right="425"/>
        <w:rPr>
          <w:lang w:bidi="ar-TN"/>
        </w:rPr>
      </w:pPr>
      <w:r>
        <w:rPr>
          <w:lang w:bidi="ar-TN"/>
        </w:rPr>
        <w:t>Siège Social (adresse)…………………………………………………………………………………………………………………………</w:t>
      </w:r>
    </w:p>
    <w:p w14:paraId="5581A1C2" w14:textId="77777777" w:rsidR="000143D7" w:rsidRDefault="000143D7" w:rsidP="000143D7">
      <w:pPr>
        <w:spacing w:line="276" w:lineRule="auto"/>
        <w:ind w:left="-142" w:right="425"/>
        <w:rPr>
          <w:lang w:bidi="ar-TN"/>
        </w:rPr>
      </w:pPr>
      <w:r>
        <w:rPr>
          <w:lang w:bidi="ar-TN"/>
        </w:rPr>
        <w:t>Boite postale………………………………</w:t>
      </w:r>
      <w:proofErr w:type="gramStart"/>
      <w:r>
        <w:rPr>
          <w:lang w:bidi="ar-TN"/>
        </w:rPr>
        <w:t>…….</w:t>
      </w:r>
      <w:proofErr w:type="gramEnd"/>
      <w:r>
        <w:rPr>
          <w:lang w:bidi="ar-TN"/>
        </w:rPr>
        <w:t>code postale……………………….ville………………………………………………</w:t>
      </w:r>
    </w:p>
    <w:p w14:paraId="692784F6" w14:textId="77777777" w:rsidR="000143D7" w:rsidRDefault="000143D7" w:rsidP="000143D7">
      <w:pPr>
        <w:spacing w:line="276" w:lineRule="auto"/>
        <w:ind w:left="-142" w:right="425"/>
        <w:rPr>
          <w:lang w:bidi="ar-TN"/>
        </w:rPr>
      </w:pPr>
      <w:r>
        <w:rPr>
          <w:lang w:bidi="ar-TN"/>
        </w:rPr>
        <w:t>Société (adresse) ………………………………………………………………………………………………………………………………</w:t>
      </w:r>
    </w:p>
    <w:p w14:paraId="2C24CA61" w14:textId="77777777" w:rsidR="000143D7" w:rsidRDefault="000143D7" w:rsidP="000143D7">
      <w:pPr>
        <w:spacing w:line="276" w:lineRule="auto"/>
        <w:ind w:left="-142" w:right="425"/>
        <w:rPr>
          <w:lang w:bidi="ar-TN"/>
        </w:rPr>
      </w:pPr>
      <w:r>
        <w:rPr>
          <w:lang w:bidi="ar-TN"/>
        </w:rPr>
        <w:t>Téléphone(s)…………………………………………………................……Fax……………………………………………………………</w:t>
      </w:r>
    </w:p>
    <w:p w14:paraId="1A74AC21" w14:textId="77777777" w:rsidR="000143D7" w:rsidRDefault="000143D7" w:rsidP="000143D7">
      <w:pPr>
        <w:spacing w:line="276" w:lineRule="auto"/>
        <w:ind w:left="-142" w:right="425"/>
        <w:rPr>
          <w:lang w:bidi="ar-TN"/>
        </w:rPr>
      </w:pPr>
      <w:r>
        <w:rPr>
          <w:lang w:bidi="ar-TN"/>
        </w:rPr>
        <w:t xml:space="preserve"> Code TVA…………………………………………………………………………………………………………………………………………</w:t>
      </w:r>
    </w:p>
    <w:p w14:paraId="08FC2D02" w14:textId="77777777" w:rsidR="000143D7" w:rsidRDefault="000143D7" w:rsidP="000143D7">
      <w:pPr>
        <w:spacing w:line="276" w:lineRule="auto"/>
        <w:ind w:left="-142" w:right="425"/>
        <w:rPr>
          <w:lang w:bidi="ar-TN"/>
        </w:rPr>
      </w:pPr>
      <w:r>
        <w:rPr>
          <w:lang w:bidi="ar-TN"/>
        </w:rPr>
        <w:t>Registre de Commerce N°…………………………………………………Ville………………………………………………………</w:t>
      </w:r>
    </w:p>
    <w:p w14:paraId="4D574FFC" w14:textId="77777777" w:rsidR="000143D7" w:rsidRDefault="000143D7" w:rsidP="000143D7">
      <w:pPr>
        <w:spacing w:line="276" w:lineRule="auto"/>
        <w:ind w:left="-142" w:right="425"/>
        <w:rPr>
          <w:lang w:bidi="ar-TN"/>
        </w:rPr>
      </w:pPr>
      <w:r>
        <w:rPr>
          <w:lang w:bidi="ar-TN"/>
        </w:rPr>
        <w:t>Affiliation à la C.N.S.S. N°…………………………………………………………du………………………………………………………….</w:t>
      </w:r>
    </w:p>
    <w:p w14:paraId="29A46179" w14:textId="77777777" w:rsidR="000143D7" w:rsidRDefault="000143D7" w:rsidP="000143D7">
      <w:pPr>
        <w:spacing w:line="276" w:lineRule="auto"/>
        <w:ind w:left="-142" w:right="425"/>
        <w:rPr>
          <w:lang w:bidi="ar-TN"/>
        </w:rPr>
      </w:pPr>
      <w:r>
        <w:rPr>
          <w:lang w:bidi="ar-TN"/>
        </w:rPr>
        <w:t>Domiciliation bancaire……………………………………………………………………………………………………</w:t>
      </w:r>
    </w:p>
    <w:p w14:paraId="223C1A27" w14:textId="77777777" w:rsidR="000143D7" w:rsidRDefault="000143D7" w:rsidP="000143D7">
      <w:pPr>
        <w:spacing w:line="276" w:lineRule="auto"/>
        <w:ind w:left="-142" w:right="425"/>
        <w:rPr>
          <w:lang w:bidi="ar-TN"/>
        </w:rPr>
      </w:pPr>
      <w:r>
        <w:rPr>
          <w:lang w:bidi="ar-TN"/>
        </w:rPr>
        <w:t>C.C.B. N°……………………………………………………………………………………………………………………………………………</w:t>
      </w:r>
    </w:p>
    <w:p w14:paraId="76C410AC" w14:textId="77777777" w:rsidR="000143D7" w:rsidRDefault="000143D7" w:rsidP="000143D7">
      <w:pPr>
        <w:ind w:left="-142" w:right="425"/>
        <w:rPr>
          <w:lang w:bidi="ar-TN"/>
        </w:rPr>
      </w:pPr>
    </w:p>
    <w:p w14:paraId="5AC093C3" w14:textId="77777777" w:rsidR="000143D7" w:rsidRDefault="000143D7" w:rsidP="000143D7">
      <w:pPr>
        <w:spacing w:line="276" w:lineRule="auto"/>
        <w:ind w:left="-142" w:right="425"/>
        <w:jc w:val="both"/>
        <w:rPr>
          <w:lang w:bidi="ar-TN"/>
        </w:rPr>
      </w:pPr>
      <w:r>
        <w:rPr>
          <w:lang w:bidi="ar-TN"/>
        </w:rPr>
        <w:t>Certifie avoir recueilli, par mes propres sous mon entière responsabilité, tous les renseignements nécessaires à la parfaite exécution de mes éventuelles obligations telles qu’elles découlent des différentes dispositions du présent cahier des charges relatif à la consultation CF RC N° 06/2021/PAQ</w:t>
      </w:r>
      <w:r w:rsidRPr="00E608CF">
        <w:rPr>
          <w:lang w:bidi="ar-TN"/>
        </w:rPr>
        <w:t>-DGSE-EVEQ</w:t>
      </w:r>
      <w:r>
        <w:rPr>
          <w:lang w:bidi="ar-TN"/>
        </w:rPr>
        <w:t xml:space="preserve">-ISSAT </w:t>
      </w:r>
      <w:proofErr w:type="spellStart"/>
      <w:proofErr w:type="gramStart"/>
      <w:r>
        <w:rPr>
          <w:lang w:bidi="ar-TN"/>
        </w:rPr>
        <w:t>Kasserine:</w:t>
      </w:r>
      <w:r w:rsidRPr="000143D7">
        <w:rPr>
          <w:lang w:bidi="ar-TN"/>
        </w:rPr>
        <w:t>Production</w:t>
      </w:r>
      <w:proofErr w:type="spellEnd"/>
      <w:proofErr w:type="gramEnd"/>
      <w:r w:rsidRPr="000143D7">
        <w:rPr>
          <w:lang w:bidi="ar-TN"/>
        </w:rPr>
        <w:t xml:space="preserve"> de Supports de Communication pour le concours THE BEST </w:t>
      </w:r>
      <w:r>
        <w:rPr>
          <w:lang w:bidi="ar-TN"/>
        </w:rPr>
        <w:t xml:space="preserve"> et je m’engage sur l’honneur que les renseignements fournis ci-dessus sont exacts.</w:t>
      </w:r>
    </w:p>
    <w:p w14:paraId="28F194A8" w14:textId="77777777" w:rsidR="000143D7" w:rsidRDefault="000143D7" w:rsidP="000143D7">
      <w:pPr>
        <w:ind w:left="-142" w:right="425"/>
        <w:rPr>
          <w:lang w:bidi="ar-TN"/>
        </w:rPr>
      </w:pPr>
    </w:p>
    <w:p w14:paraId="56E0AB53" w14:textId="77777777" w:rsidR="000143D7" w:rsidRDefault="000143D7" w:rsidP="000143D7">
      <w:pPr>
        <w:pStyle w:val="Paragraphedeliste"/>
        <w:numPr>
          <w:ilvl w:val="0"/>
          <w:numId w:val="4"/>
        </w:numPr>
        <w:ind w:left="-142" w:right="425"/>
        <w:rPr>
          <w:lang w:bidi="ar-TN"/>
        </w:rPr>
      </w:pPr>
      <w:r>
        <w:rPr>
          <w:lang w:bidi="ar-TN"/>
        </w:rPr>
        <w:t>Le montant total de ma soumission [HTVA] : (en toutes lettres et en chiffres) :</w:t>
      </w:r>
    </w:p>
    <w:p w14:paraId="04197522" w14:textId="77777777" w:rsidR="000143D7" w:rsidRDefault="000143D7" w:rsidP="000143D7">
      <w:pPr>
        <w:ind w:left="-142" w:right="425"/>
        <w:rPr>
          <w:lang w:bidi="ar-TN"/>
        </w:rPr>
      </w:pPr>
      <w:r>
        <w:rPr>
          <w:lang w:bidi="ar-TN"/>
        </w:rPr>
        <w:t>...................................................................................................................................................................</w:t>
      </w:r>
    </w:p>
    <w:p w14:paraId="5FAF54FE" w14:textId="77777777" w:rsidR="000143D7" w:rsidRDefault="000143D7" w:rsidP="000143D7">
      <w:pPr>
        <w:ind w:left="-142" w:right="425"/>
        <w:rPr>
          <w:lang w:bidi="ar-TN"/>
        </w:rPr>
      </w:pPr>
      <w:r>
        <w:rPr>
          <w:lang w:bidi="ar-TN"/>
        </w:rPr>
        <w:t>……………………………………………………………………………………………………………………………………………………………</w:t>
      </w:r>
    </w:p>
    <w:p w14:paraId="645C8497" w14:textId="77777777" w:rsidR="000143D7" w:rsidRDefault="000143D7" w:rsidP="000143D7">
      <w:pPr>
        <w:ind w:left="-142" w:right="425"/>
        <w:rPr>
          <w:lang w:bidi="ar-TN"/>
        </w:rPr>
      </w:pPr>
    </w:p>
    <w:p w14:paraId="4C577969" w14:textId="77777777" w:rsidR="000143D7" w:rsidRDefault="000143D7" w:rsidP="000143D7">
      <w:pPr>
        <w:tabs>
          <w:tab w:val="left" w:pos="-142"/>
        </w:tabs>
        <w:ind w:left="-142" w:right="425" w:hanging="284"/>
        <w:rPr>
          <w:lang w:bidi="ar-TN"/>
        </w:rPr>
      </w:pPr>
      <w:r>
        <w:rPr>
          <w:lang w:bidi="ar-TN"/>
        </w:rPr>
        <w:t>b) Toutes taxes comprises [TTC] : (en toutes lettres et en chiffres) :</w:t>
      </w:r>
    </w:p>
    <w:p w14:paraId="52D981D7" w14:textId="77777777" w:rsidR="000143D7" w:rsidRDefault="000143D7" w:rsidP="000143D7">
      <w:pPr>
        <w:ind w:left="-142" w:right="425"/>
        <w:rPr>
          <w:lang w:bidi="ar-TN"/>
        </w:rPr>
      </w:pPr>
      <w:r>
        <w:rPr>
          <w:lang w:bidi="ar-TN"/>
        </w:rPr>
        <w:t>……………………………………………………………………………………………………………………………………………………………..</w:t>
      </w:r>
    </w:p>
    <w:p w14:paraId="7D5706FE" w14:textId="77777777" w:rsidR="000143D7" w:rsidRDefault="000143D7" w:rsidP="000143D7">
      <w:pPr>
        <w:ind w:left="-142" w:right="425"/>
        <w:rPr>
          <w:lang w:bidi="ar-TN"/>
        </w:rPr>
      </w:pPr>
      <w:r>
        <w:rPr>
          <w:lang w:bidi="ar-TN"/>
        </w:rPr>
        <w:t>……………………………………………………………………………………………………………………………………………………………..</w:t>
      </w:r>
    </w:p>
    <w:p w14:paraId="0EB44213" w14:textId="77777777" w:rsidR="000143D7" w:rsidRDefault="000143D7" w:rsidP="000143D7">
      <w:pPr>
        <w:ind w:left="-142" w:right="425"/>
        <w:jc w:val="center"/>
        <w:rPr>
          <w:lang w:bidi="ar-TN"/>
        </w:rPr>
      </w:pPr>
      <w:r>
        <w:rPr>
          <w:lang w:bidi="ar-TN"/>
        </w:rPr>
        <w:t>Fait à……………………………………… Le…………………………………                                                                                                       Nom et Prénom du signataire</w:t>
      </w:r>
    </w:p>
    <w:p w14:paraId="345799DC" w14:textId="77777777" w:rsidR="000143D7" w:rsidRDefault="000143D7" w:rsidP="000143D7">
      <w:pPr>
        <w:ind w:left="-142" w:right="425"/>
        <w:rPr>
          <w:lang w:bidi="ar-TN"/>
        </w:rPr>
      </w:pPr>
      <w:r>
        <w:rPr>
          <w:lang w:bidi="ar-TN"/>
        </w:rPr>
        <w:t xml:space="preserve">                                                                Cachet et qualité du signataire</w:t>
      </w:r>
    </w:p>
    <w:p w14:paraId="1FB6674A" w14:textId="77777777" w:rsidR="000143D7" w:rsidRDefault="000143D7" w:rsidP="0031146A">
      <w:pPr>
        <w:spacing w:line="360" w:lineRule="auto"/>
        <w:rPr>
          <w:rFonts w:asciiTheme="majorBidi" w:hAnsiTheme="majorBidi" w:cstheme="majorBidi"/>
        </w:rPr>
      </w:pPr>
    </w:p>
    <w:p w14:paraId="33A5379C" w14:textId="77777777" w:rsidR="00E02E8B" w:rsidRDefault="00E02E8B" w:rsidP="0031146A">
      <w:pPr>
        <w:spacing w:line="360" w:lineRule="auto"/>
        <w:rPr>
          <w:rFonts w:asciiTheme="majorBidi" w:hAnsiTheme="majorBidi" w:cstheme="majorBidi"/>
        </w:rPr>
      </w:pPr>
    </w:p>
    <w:p w14:paraId="64531836" w14:textId="77777777" w:rsidR="000143D7" w:rsidRDefault="000143D7" w:rsidP="0031146A">
      <w:pPr>
        <w:spacing w:line="360" w:lineRule="auto"/>
        <w:rPr>
          <w:rFonts w:asciiTheme="majorBidi" w:hAnsiTheme="majorBidi" w:cstheme="majorBidi"/>
        </w:rPr>
      </w:pPr>
    </w:p>
    <w:p w14:paraId="62D4C6D4" w14:textId="77777777" w:rsidR="000143D7" w:rsidRDefault="000143D7" w:rsidP="0031146A">
      <w:pPr>
        <w:spacing w:line="360" w:lineRule="auto"/>
        <w:rPr>
          <w:rFonts w:asciiTheme="majorBidi" w:hAnsiTheme="majorBidi" w:cstheme="majorBidi"/>
        </w:rPr>
      </w:pPr>
    </w:p>
    <w:p w14:paraId="17DC8C7C" w14:textId="77777777" w:rsidR="000143D7" w:rsidRDefault="000143D7" w:rsidP="0031146A">
      <w:pPr>
        <w:spacing w:line="360" w:lineRule="auto"/>
        <w:rPr>
          <w:rFonts w:asciiTheme="majorBidi" w:hAnsiTheme="majorBidi" w:cstheme="majorBidi"/>
        </w:rPr>
      </w:pPr>
    </w:p>
    <w:p w14:paraId="03061FE2" w14:textId="77777777" w:rsidR="000143D7" w:rsidRDefault="000143D7" w:rsidP="0031146A">
      <w:pPr>
        <w:spacing w:line="360" w:lineRule="auto"/>
        <w:rPr>
          <w:rFonts w:asciiTheme="majorBidi" w:hAnsiTheme="majorBidi" w:cstheme="majorBidi"/>
        </w:rPr>
        <w:sectPr w:rsidR="000143D7" w:rsidSect="000143D7">
          <w:pgSz w:w="11906" w:h="16838"/>
          <w:pgMar w:top="1418" w:right="851" w:bottom="1418" w:left="851" w:header="709" w:footer="709" w:gutter="0"/>
          <w:cols w:space="708"/>
          <w:docGrid w:linePitch="360"/>
        </w:sectPr>
      </w:pPr>
    </w:p>
    <w:p w14:paraId="1D01C25F" w14:textId="77777777" w:rsidR="0031146A" w:rsidRDefault="0031146A" w:rsidP="0031146A">
      <w:pPr>
        <w:spacing w:line="360" w:lineRule="auto"/>
        <w:rPr>
          <w:rFonts w:asciiTheme="majorBidi" w:hAnsiTheme="majorBidi" w:cstheme="majorBidi"/>
        </w:rPr>
      </w:pPr>
    </w:p>
    <w:p w14:paraId="678A82DD" w14:textId="77777777" w:rsidR="00BA4828" w:rsidRDefault="0031146A" w:rsidP="00BA4828">
      <w:pPr>
        <w:rPr>
          <w:rFonts w:asciiTheme="majorBidi" w:hAnsiTheme="majorBidi" w:cstheme="majorBidi"/>
        </w:rPr>
      </w:pPr>
      <w:r w:rsidRPr="001A573A">
        <w:rPr>
          <w:rFonts w:asciiTheme="majorBidi" w:hAnsiTheme="majorBidi" w:cstheme="majorBidi"/>
          <w:b/>
          <w:bCs/>
          <w:sz w:val="32"/>
          <w:szCs w:val="32"/>
        </w:rPr>
        <w:t xml:space="preserve">BORDEREAU DES </w:t>
      </w:r>
      <w:proofErr w:type="gramStart"/>
      <w:r w:rsidRPr="001A573A">
        <w:rPr>
          <w:rFonts w:asciiTheme="majorBidi" w:hAnsiTheme="majorBidi" w:cstheme="majorBidi"/>
          <w:b/>
          <w:bCs/>
          <w:sz w:val="32"/>
          <w:szCs w:val="32"/>
        </w:rPr>
        <w:t>PRIX</w:t>
      </w:r>
      <w:r w:rsidR="000143D7" w:rsidRPr="000143D7">
        <w:rPr>
          <w:rFonts w:asciiTheme="majorBidi" w:hAnsiTheme="majorBidi" w:cstheme="majorBidi"/>
          <w:sz w:val="32"/>
          <w:szCs w:val="32"/>
        </w:rPr>
        <w:t>(</w:t>
      </w:r>
      <w:proofErr w:type="gramEnd"/>
      <w:r w:rsidR="000143D7" w:rsidRPr="000143D7">
        <w:rPr>
          <w:rFonts w:asciiTheme="majorBidi" w:hAnsiTheme="majorBidi" w:cstheme="majorBidi"/>
          <w:sz w:val="32"/>
          <w:szCs w:val="32"/>
        </w:rPr>
        <w:t>Annexe 4</w:t>
      </w:r>
      <w:r w:rsidR="00BA4828" w:rsidRPr="000143D7">
        <w:rPr>
          <w:rFonts w:asciiTheme="majorBidi" w:hAnsiTheme="majorBidi" w:cstheme="majorBidi"/>
          <w:sz w:val="32"/>
          <w:szCs w:val="32"/>
        </w:rPr>
        <w:t>)</w:t>
      </w:r>
    </w:p>
    <w:p w14:paraId="47CB4CA6" w14:textId="77777777" w:rsidR="0031146A" w:rsidRDefault="0031146A" w:rsidP="0031146A">
      <w:pPr>
        <w:rPr>
          <w:rFonts w:asciiTheme="majorBidi" w:hAnsiTheme="majorBidi" w:cstheme="majorBidi"/>
        </w:rPr>
      </w:pPr>
    </w:p>
    <w:p w14:paraId="5D485984" w14:textId="77777777" w:rsidR="00BA4828" w:rsidRDefault="0031146A" w:rsidP="00BA4828">
      <w:pPr>
        <w:rPr>
          <w:rFonts w:asciiTheme="majorBidi" w:hAnsiTheme="majorBidi" w:cstheme="majorBidi"/>
        </w:rPr>
      </w:pPr>
      <w:r>
        <w:rPr>
          <w:rFonts w:asciiTheme="majorBidi" w:hAnsiTheme="majorBidi" w:cstheme="majorBidi"/>
        </w:rPr>
        <w:t xml:space="preserve">CONSULTATION CF RC N° </w:t>
      </w:r>
      <w:r w:rsidR="000143D7">
        <w:rPr>
          <w:rFonts w:asciiTheme="majorBidi" w:hAnsiTheme="majorBidi" w:cstheme="majorBidi"/>
        </w:rPr>
        <w:t>06</w:t>
      </w:r>
      <w:r>
        <w:rPr>
          <w:rFonts w:asciiTheme="majorBidi" w:hAnsiTheme="majorBidi" w:cstheme="majorBidi"/>
        </w:rPr>
        <w:t>/2021</w:t>
      </w:r>
      <w:r w:rsidRPr="006C5BF3">
        <w:rPr>
          <w:rFonts w:asciiTheme="majorBidi" w:hAnsiTheme="majorBidi" w:cstheme="majorBidi"/>
        </w:rPr>
        <w:t>/PAQ-DGS</w:t>
      </w:r>
      <w:r>
        <w:rPr>
          <w:rFonts w:asciiTheme="majorBidi" w:hAnsiTheme="majorBidi" w:cstheme="majorBidi"/>
        </w:rPr>
        <w:t>E</w:t>
      </w:r>
      <w:r w:rsidRPr="006C5BF3">
        <w:rPr>
          <w:rFonts w:asciiTheme="majorBidi" w:hAnsiTheme="majorBidi" w:cstheme="majorBidi"/>
        </w:rPr>
        <w:t>-</w:t>
      </w:r>
      <w:r>
        <w:rPr>
          <w:rFonts w:asciiTheme="majorBidi" w:hAnsiTheme="majorBidi" w:cstheme="majorBidi"/>
        </w:rPr>
        <w:t>EVEQ</w:t>
      </w:r>
      <w:r w:rsidRPr="006C5BF3">
        <w:rPr>
          <w:rFonts w:asciiTheme="majorBidi" w:hAnsiTheme="majorBidi" w:cstheme="majorBidi"/>
        </w:rPr>
        <w:t>-</w:t>
      </w:r>
      <w:r>
        <w:rPr>
          <w:rFonts w:asciiTheme="majorBidi" w:hAnsiTheme="majorBidi" w:cstheme="majorBidi"/>
        </w:rPr>
        <w:t>ISSATKAS</w:t>
      </w:r>
      <w:r w:rsidR="00BA4828">
        <w:rPr>
          <w:rFonts w:asciiTheme="majorBidi" w:hAnsiTheme="majorBidi" w:cstheme="majorBidi"/>
        </w:rPr>
        <w:t xml:space="preserve"> : </w:t>
      </w:r>
      <w:r w:rsidR="000143D7" w:rsidRPr="000143D7">
        <w:rPr>
          <w:rFonts w:asciiTheme="majorBidi" w:hAnsiTheme="majorBidi" w:cstheme="majorBidi"/>
        </w:rPr>
        <w:t>Production de Supports de Communication pour le concours THE BEST</w:t>
      </w:r>
    </w:p>
    <w:tbl>
      <w:tblPr>
        <w:tblStyle w:val="Grilledutableau"/>
        <w:tblW w:w="15354" w:type="dxa"/>
        <w:tblInd w:w="-681" w:type="dxa"/>
        <w:tblLayout w:type="fixed"/>
        <w:tblLook w:val="04A0" w:firstRow="1" w:lastRow="0" w:firstColumn="1" w:lastColumn="0" w:noHBand="0" w:noVBand="1"/>
      </w:tblPr>
      <w:tblGrid>
        <w:gridCol w:w="1242"/>
        <w:gridCol w:w="3544"/>
        <w:gridCol w:w="1134"/>
        <w:gridCol w:w="2410"/>
        <w:gridCol w:w="1984"/>
        <w:gridCol w:w="2686"/>
        <w:gridCol w:w="2354"/>
      </w:tblGrid>
      <w:tr w:rsidR="0031146A" w:rsidRPr="00FF6FC3" w14:paraId="57698EAC" w14:textId="77777777" w:rsidTr="00082B6D">
        <w:trPr>
          <w:trHeight w:val="436"/>
        </w:trPr>
        <w:tc>
          <w:tcPr>
            <w:tcW w:w="1242" w:type="dxa"/>
            <w:shd w:val="clear" w:color="auto" w:fill="auto"/>
          </w:tcPr>
          <w:p w14:paraId="3B9EF54B"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Article N°</w:t>
            </w:r>
          </w:p>
        </w:tc>
        <w:tc>
          <w:tcPr>
            <w:tcW w:w="3544" w:type="dxa"/>
            <w:shd w:val="clear" w:color="auto" w:fill="auto"/>
          </w:tcPr>
          <w:p w14:paraId="5C351E01"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Désignation</w:t>
            </w:r>
          </w:p>
        </w:tc>
        <w:tc>
          <w:tcPr>
            <w:tcW w:w="1134" w:type="dxa"/>
            <w:shd w:val="clear" w:color="auto" w:fill="auto"/>
          </w:tcPr>
          <w:p w14:paraId="7CCCEB72"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Quantité</w:t>
            </w:r>
          </w:p>
        </w:tc>
        <w:tc>
          <w:tcPr>
            <w:tcW w:w="2410" w:type="dxa"/>
            <w:shd w:val="clear" w:color="auto" w:fill="auto"/>
          </w:tcPr>
          <w:p w14:paraId="5C716182"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 xml:space="preserve">Prix Unitaire </w:t>
            </w:r>
            <w:proofErr w:type="gramStart"/>
            <w:r w:rsidRPr="00FF6FC3">
              <w:rPr>
                <w:rFonts w:asciiTheme="majorBidi" w:hAnsiTheme="majorBidi" w:cstheme="majorBidi"/>
                <w:b/>
                <w:bCs/>
                <w:i/>
                <w:iCs/>
              </w:rPr>
              <w:t>H.T</w:t>
            </w:r>
            <w:proofErr w:type="gramEnd"/>
          </w:p>
        </w:tc>
        <w:tc>
          <w:tcPr>
            <w:tcW w:w="1984" w:type="dxa"/>
            <w:shd w:val="clear" w:color="auto" w:fill="auto"/>
          </w:tcPr>
          <w:p w14:paraId="04B6A40D"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TVA</w:t>
            </w:r>
          </w:p>
        </w:tc>
        <w:tc>
          <w:tcPr>
            <w:tcW w:w="2686" w:type="dxa"/>
            <w:shd w:val="clear" w:color="auto" w:fill="auto"/>
          </w:tcPr>
          <w:p w14:paraId="6DC048CF"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Prix Unitaire T.T.C.</w:t>
            </w:r>
          </w:p>
        </w:tc>
        <w:tc>
          <w:tcPr>
            <w:tcW w:w="2354" w:type="dxa"/>
            <w:shd w:val="clear" w:color="auto" w:fill="auto"/>
          </w:tcPr>
          <w:p w14:paraId="04B60EFC"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Prix Total T.T.C</w:t>
            </w:r>
          </w:p>
        </w:tc>
      </w:tr>
      <w:tr w:rsidR="00BA4828" w:rsidRPr="006C5BF3" w14:paraId="47095310" w14:textId="77777777" w:rsidTr="00082B6D">
        <w:trPr>
          <w:trHeight w:val="397"/>
        </w:trPr>
        <w:tc>
          <w:tcPr>
            <w:tcW w:w="1242" w:type="dxa"/>
            <w:shd w:val="clear" w:color="auto" w:fill="auto"/>
            <w:vAlign w:val="center"/>
          </w:tcPr>
          <w:p w14:paraId="07932E03" w14:textId="77777777" w:rsidR="00BA4828" w:rsidRDefault="00BA4828" w:rsidP="00AE77C5">
            <w:pPr>
              <w:spacing w:line="360" w:lineRule="auto"/>
              <w:jc w:val="center"/>
              <w:rPr>
                <w:rFonts w:asciiTheme="majorBidi" w:hAnsiTheme="majorBidi" w:cstheme="majorBidi"/>
              </w:rPr>
            </w:pPr>
            <w:r>
              <w:rPr>
                <w:rFonts w:asciiTheme="majorBidi" w:hAnsiTheme="majorBidi" w:cstheme="majorBidi"/>
              </w:rPr>
              <w:t>01</w:t>
            </w:r>
          </w:p>
        </w:tc>
        <w:tc>
          <w:tcPr>
            <w:tcW w:w="3544" w:type="dxa"/>
            <w:shd w:val="clear" w:color="auto" w:fill="auto"/>
          </w:tcPr>
          <w:p w14:paraId="3458CE2E" w14:textId="77777777" w:rsidR="00BA4828" w:rsidRDefault="004C18DD" w:rsidP="00BA4828">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Photos Haute Résolution</w:t>
            </w:r>
            <w:r w:rsidR="009F5663">
              <w:rPr>
                <w:rFonts w:ascii="Calibri" w:eastAsia="Times New Roman" w:hAnsi="Calibri" w:cs="Calibri"/>
                <w:b/>
                <w:bCs/>
                <w:color w:val="000000"/>
                <w:lang w:eastAsia="fr-FR"/>
              </w:rPr>
              <w:t> :</w:t>
            </w:r>
          </w:p>
          <w:p w14:paraId="4DEA912D" w14:textId="77777777" w:rsidR="004C18DD" w:rsidRPr="00BA4828" w:rsidRDefault="004C18DD" w:rsidP="00BA4828">
            <w:pPr>
              <w:jc w:val="center"/>
              <w:rPr>
                <w:rFonts w:ascii="Calibri" w:eastAsia="Times New Roman" w:hAnsi="Calibri" w:cs="Calibri"/>
                <w:color w:val="000000"/>
                <w:lang w:eastAsia="fr-FR"/>
              </w:rPr>
            </w:pPr>
            <w:r>
              <w:rPr>
                <w:rFonts w:ascii="Calibri" w:eastAsia="Times New Roman" w:hAnsi="Calibri" w:cs="Calibri"/>
                <w:b/>
                <w:bCs/>
                <w:color w:val="000000"/>
                <w:lang w:eastAsia="fr-FR"/>
              </w:rPr>
              <w:t xml:space="preserve">100 Photos </w:t>
            </w:r>
            <w:proofErr w:type="gramStart"/>
            <w:r>
              <w:rPr>
                <w:rFonts w:ascii="Calibri" w:eastAsia="Times New Roman" w:hAnsi="Calibri" w:cs="Calibri"/>
                <w:b/>
                <w:bCs/>
                <w:color w:val="000000"/>
                <w:lang w:eastAsia="fr-FR"/>
              </w:rPr>
              <w:t>versions</w:t>
            </w:r>
            <w:proofErr w:type="gramEnd"/>
            <w:r>
              <w:rPr>
                <w:rFonts w:ascii="Calibri" w:eastAsia="Times New Roman" w:hAnsi="Calibri" w:cs="Calibri"/>
                <w:b/>
                <w:bCs/>
                <w:color w:val="000000"/>
                <w:lang w:eastAsia="fr-FR"/>
              </w:rPr>
              <w:t xml:space="preserve"> numériques par évènement</w:t>
            </w:r>
            <w:r w:rsidR="009F5663">
              <w:rPr>
                <w:rFonts w:ascii="Calibri" w:eastAsia="Times New Roman" w:hAnsi="Calibri" w:cs="Calibri"/>
                <w:b/>
                <w:bCs/>
                <w:color w:val="000000"/>
                <w:lang w:eastAsia="fr-FR"/>
              </w:rPr>
              <w:t xml:space="preserve"> (soit 200 Photos au total) et 10 </w:t>
            </w:r>
            <w:r w:rsidR="00082B6D">
              <w:rPr>
                <w:rFonts w:ascii="Calibri" w:eastAsia="Times New Roman" w:hAnsi="Calibri" w:cs="Calibri"/>
                <w:b/>
                <w:bCs/>
                <w:color w:val="000000"/>
                <w:lang w:eastAsia="fr-FR"/>
              </w:rPr>
              <w:t>Version imprimés</w:t>
            </w:r>
            <w:r w:rsidR="009F5663">
              <w:rPr>
                <w:rFonts w:ascii="Calibri" w:eastAsia="Times New Roman" w:hAnsi="Calibri" w:cs="Calibri"/>
                <w:b/>
                <w:bCs/>
                <w:color w:val="000000"/>
                <w:lang w:eastAsia="fr-FR"/>
              </w:rPr>
              <w:t xml:space="preserve"> sur Papiers Photos)</w:t>
            </w:r>
          </w:p>
        </w:tc>
        <w:tc>
          <w:tcPr>
            <w:tcW w:w="1134" w:type="dxa"/>
            <w:shd w:val="clear" w:color="auto" w:fill="auto"/>
          </w:tcPr>
          <w:p w14:paraId="3AD05CB7" w14:textId="77777777"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14:paraId="6681AB80" w14:textId="77777777" w:rsidR="00BA4828" w:rsidRPr="006C5BF3" w:rsidRDefault="00BA4828" w:rsidP="00AE77C5">
            <w:pPr>
              <w:jc w:val="center"/>
              <w:rPr>
                <w:rFonts w:asciiTheme="majorBidi" w:hAnsiTheme="majorBidi" w:cstheme="majorBidi"/>
              </w:rPr>
            </w:pPr>
          </w:p>
        </w:tc>
        <w:tc>
          <w:tcPr>
            <w:tcW w:w="1984" w:type="dxa"/>
            <w:shd w:val="clear" w:color="auto" w:fill="auto"/>
          </w:tcPr>
          <w:p w14:paraId="179D313B" w14:textId="77777777" w:rsidR="00BA4828" w:rsidRPr="006C5BF3" w:rsidRDefault="00BA4828" w:rsidP="00AE77C5">
            <w:pPr>
              <w:jc w:val="center"/>
              <w:rPr>
                <w:rFonts w:asciiTheme="majorBidi" w:hAnsiTheme="majorBidi" w:cstheme="majorBidi"/>
              </w:rPr>
            </w:pPr>
          </w:p>
        </w:tc>
        <w:tc>
          <w:tcPr>
            <w:tcW w:w="2686" w:type="dxa"/>
            <w:shd w:val="clear" w:color="auto" w:fill="auto"/>
          </w:tcPr>
          <w:p w14:paraId="04767536" w14:textId="77777777" w:rsidR="00BA4828" w:rsidRPr="006C5BF3" w:rsidRDefault="00BA4828" w:rsidP="00AE77C5">
            <w:pPr>
              <w:jc w:val="center"/>
              <w:rPr>
                <w:rFonts w:asciiTheme="majorBidi" w:hAnsiTheme="majorBidi" w:cstheme="majorBidi"/>
              </w:rPr>
            </w:pPr>
          </w:p>
        </w:tc>
        <w:tc>
          <w:tcPr>
            <w:tcW w:w="2354" w:type="dxa"/>
            <w:shd w:val="clear" w:color="auto" w:fill="auto"/>
          </w:tcPr>
          <w:p w14:paraId="4F7B44C0" w14:textId="77777777" w:rsidR="00BA4828" w:rsidRPr="006C5BF3" w:rsidRDefault="00BA4828" w:rsidP="00AE77C5">
            <w:pPr>
              <w:jc w:val="center"/>
              <w:rPr>
                <w:rFonts w:asciiTheme="majorBidi" w:hAnsiTheme="majorBidi" w:cstheme="majorBidi"/>
              </w:rPr>
            </w:pPr>
          </w:p>
        </w:tc>
      </w:tr>
      <w:tr w:rsidR="00BA4828" w:rsidRPr="006C5BF3" w14:paraId="276475CE" w14:textId="77777777" w:rsidTr="00082B6D">
        <w:trPr>
          <w:trHeight w:val="397"/>
        </w:trPr>
        <w:tc>
          <w:tcPr>
            <w:tcW w:w="1242" w:type="dxa"/>
            <w:shd w:val="clear" w:color="auto" w:fill="auto"/>
            <w:vAlign w:val="center"/>
          </w:tcPr>
          <w:p w14:paraId="4BC47A6F" w14:textId="77777777" w:rsidR="00BA4828" w:rsidRDefault="00BA4828" w:rsidP="00AE77C5">
            <w:pPr>
              <w:spacing w:line="360" w:lineRule="auto"/>
              <w:jc w:val="center"/>
              <w:rPr>
                <w:rFonts w:asciiTheme="majorBidi" w:hAnsiTheme="majorBidi" w:cstheme="majorBidi"/>
              </w:rPr>
            </w:pPr>
            <w:r>
              <w:rPr>
                <w:rFonts w:asciiTheme="majorBidi" w:hAnsiTheme="majorBidi" w:cstheme="majorBidi"/>
              </w:rPr>
              <w:t>02</w:t>
            </w:r>
          </w:p>
        </w:tc>
        <w:tc>
          <w:tcPr>
            <w:tcW w:w="3544" w:type="dxa"/>
            <w:shd w:val="clear" w:color="auto" w:fill="auto"/>
          </w:tcPr>
          <w:p w14:paraId="4B99C433" w14:textId="77777777" w:rsidR="00BA4828" w:rsidRPr="00BA4828" w:rsidRDefault="009F5663" w:rsidP="00C8496E">
            <w:pPr>
              <w:jc w:val="center"/>
              <w:rPr>
                <w:rFonts w:ascii="Calibri" w:eastAsia="Times New Roman" w:hAnsi="Calibri" w:cs="Calibri"/>
                <w:color w:val="000000"/>
                <w:lang w:eastAsia="fr-FR"/>
              </w:rPr>
            </w:pPr>
            <w:r>
              <w:rPr>
                <w:rFonts w:ascii="Calibri" w:eastAsia="Times New Roman" w:hAnsi="Calibri" w:cs="Calibri"/>
                <w:b/>
                <w:bCs/>
                <w:color w:val="000000"/>
                <w:lang w:eastAsia="fr-FR"/>
              </w:rPr>
              <w:t xml:space="preserve">Séquences </w:t>
            </w:r>
            <w:r w:rsidRPr="009441D3">
              <w:rPr>
                <w:rFonts w:ascii="Calibri" w:eastAsia="Times New Roman" w:hAnsi="Calibri" w:cs="Calibri"/>
                <w:b/>
                <w:bCs/>
                <w:color w:val="000000"/>
                <w:lang w:eastAsia="fr-FR"/>
              </w:rPr>
              <w:t>Vidéo</w:t>
            </w:r>
            <w:r w:rsidR="0018731D">
              <w:rPr>
                <w:rFonts w:ascii="Calibri" w:eastAsia="Times New Roman" w:hAnsi="Calibri" w:cs="Calibri"/>
                <w:b/>
                <w:bCs/>
                <w:color w:val="000000"/>
                <w:lang w:eastAsia="fr-FR"/>
              </w:rPr>
              <w:t xml:space="preserve"> (Filmer et monter : Capsule vidéo de 03 minutes et deux séquences de 10 minutes, 1080 HD et en format téléchargeable sur réseaux sociaux)</w:t>
            </w:r>
          </w:p>
        </w:tc>
        <w:tc>
          <w:tcPr>
            <w:tcW w:w="1134" w:type="dxa"/>
            <w:shd w:val="clear" w:color="auto" w:fill="auto"/>
          </w:tcPr>
          <w:p w14:paraId="6508A421" w14:textId="77777777" w:rsidR="00BA4828" w:rsidRPr="00BA4828" w:rsidRDefault="009F5663" w:rsidP="00C8496E">
            <w:pPr>
              <w:jc w:val="center"/>
              <w:rPr>
                <w:rFonts w:ascii="Calibri" w:eastAsia="Times New Roman" w:hAnsi="Calibri" w:cs="Calibri"/>
                <w:b/>
                <w:bCs/>
                <w:color w:val="000000"/>
                <w:lang w:eastAsia="fr-FR"/>
              </w:rPr>
            </w:pPr>
            <w:r>
              <w:rPr>
                <w:rFonts w:ascii="Calibri" w:hAnsi="Calibri" w:cs="Calibri"/>
                <w:b/>
                <w:bCs/>
                <w:color w:val="000000"/>
              </w:rPr>
              <w:t>1</w:t>
            </w:r>
          </w:p>
        </w:tc>
        <w:tc>
          <w:tcPr>
            <w:tcW w:w="2410" w:type="dxa"/>
            <w:shd w:val="clear" w:color="auto" w:fill="auto"/>
          </w:tcPr>
          <w:p w14:paraId="178D6A65" w14:textId="77777777" w:rsidR="00BA4828" w:rsidRPr="006C5BF3" w:rsidRDefault="00BA4828" w:rsidP="00AE77C5">
            <w:pPr>
              <w:jc w:val="center"/>
              <w:rPr>
                <w:rFonts w:asciiTheme="majorBidi" w:hAnsiTheme="majorBidi" w:cstheme="majorBidi"/>
              </w:rPr>
            </w:pPr>
          </w:p>
        </w:tc>
        <w:tc>
          <w:tcPr>
            <w:tcW w:w="1984" w:type="dxa"/>
            <w:shd w:val="clear" w:color="auto" w:fill="auto"/>
          </w:tcPr>
          <w:p w14:paraId="27376774" w14:textId="77777777" w:rsidR="00BA4828" w:rsidRPr="006C5BF3" w:rsidRDefault="00BA4828" w:rsidP="00AE77C5">
            <w:pPr>
              <w:jc w:val="center"/>
              <w:rPr>
                <w:rFonts w:asciiTheme="majorBidi" w:hAnsiTheme="majorBidi" w:cstheme="majorBidi"/>
              </w:rPr>
            </w:pPr>
          </w:p>
        </w:tc>
        <w:tc>
          <w:tcPr>
            <w:tcW w:w="2686" w:type="dxa"/>
            <w:shd w:val="clear" w:color="auto" w:fill="auto"/>
          </w:tcPr>
          <w:p w14:paraId="1388A0EA" w14:textId="77777777" w:rsidR="00BA4828" w:rsidRPr="006C5BF3" w:rsidRDefault="00BA4828" w:rsidP="00AE77C5">
            <w:pPr>
              <w:jc w:val="center"/>
              <w:rPr>
                <w:rFonts w:asciiTheme="majorBidi" w:hAnsiTheme="majorBidi" w:cstheme="majorBidi"/>
              </w:rPr>
            </w:pPr>
          </w:p>
        </w:tc>
        <w:tc>
          <w:tcPr>
            <w:tcW w:w="2354" w:type="dxa"/>
            <w:shd w:val="clear" w:color="auto" w:fill="auto"/>
          </w:tcPr>
          <w:p w14:paraId="7B91E754" w14:textId="77777777" w:rsidR="00BA4828" w:rsidRPr="006C5BF3" w:rsidRDefault="00BA4828" w:rsidP="00AE77C5">
            <w:pPr>
              <w:jc w:val="center"/>
              <w:rPr>
                <w:rFonts w:asciiTheme="majorBidi" w:hAnsiTheme="majorBidi" w:cstheme="majorBidi"/>
              </w:rPr>
            </w:pPr>
          </w:p>
        </w:tc>
      </w:tr>
      <w:tr w:rsidR="00BA4828" w:rsidRPr="006C5BF3" w14:paraId="2F3F492E" w14:textId="77777777" w:rsidTr="00082B6D">
        <w:trPr>
          <w:trHeight w:val="239"/>
        </w:trPr>
        <w:tc>
          <w:tcPr>
            <w:tcW w:w="1242" w:type="dxa"/>
            <w:shd w:val="clear" w:color="auto" w:fill="auto"/>
            <w:vAlign w:val="center"/>
          </w:tcPr>
          <w:p w14:paraId="54083614" w14:textId="77777777" w:rsidR="00BA4828" w:rsidRDefault="00BA4828" w:rsidP="00AE77C5">
            <w:pPr>
              <w:spacing w:line="360" w:lineRule="auto"/>
              <w:jc w:val="center"/>
              <w:rPr>
                <w:rFonts w:asciiTheme="majorBidi" w:hAnsiTheme="majorBidi" w:cstheme="majorBidi"/>
              </w:rPr>
            </w:pPr>
            <w:r>
              <w:rPr>
                <w:rFonts w:asciiTheme="majorBidi" w:hAnsiTheme="majorBidi" w:cstheme="majorBidi"/>
              </w:rPr>
              <w:t>03</w:t>
            </w:r>
          </w:p>
        </w:tc>
        <w:tc>
          <w:tcPr>
            <w:tcW w:w="3544" w:type="dxa"/>
            <w:shd w:val="clear" w:color="auto" w:fill="auto"/>
          </w:tcPr>
          <w:p w14:paraId="5A0F79BA" w14:textId="77777777" w:rsidR="00BA4828" w:rsidRPr="00BA4828" w:rsidRDefault="0018731D" w:rsidP="00C8496E">
            <w:pPr>
              <w:jc w:val="center"/>
              <w:rPr>
                <w:rFonts w:ascii="Calibri" w:eastAsia="Times New Roman" w:hAnsi="Calibri" w:cs="Calibri"/>
                <w:color w:val="000000"/>
                <w:lang w:eastAsia="fr-FR"/>
              </w:rPr>
            </w:pPr>
            <w:r>
              <w:rPr>
                <w:rFonts w:ascii="Calibri" w:eastAsia="Times New Roman" w:hAnsi="Calibri" w:cs="Calibri"/>
                <w:b/>
                <w:bCs/>
                <w:color w:val="000000"/>
                <w:lang w:eastAsia="fr-FR"/>
              </w:rPr>
              <w:t>Posters (Trois poster</w:t>
            </w:r>
            <w:r w:rsidR="00082B6D">
              <w:rPr>
                <w:rFonts w:ascii="Calibri" w:eastAsia="Times New Roman" w:hAnsi="Calibri" w:cs="Calibri"/>
                <w:b/>
                <w:bCs/>
                <w:color w:val="000000"/>
                <w:lang w:eastAsia="fr-FR"/>
              </w:rPr>
              <w:t>s</w:t>
            </w:r>
            <w:r>
              <w:rPr>
                <w:rFonts w:ascii="Calibri" w:eastAsia="Times New Roman" w:hAnsi="Calibri" w:cs="Calibri"/>
                <w:b/>
                <w:bCs/>
                <w:color w:val="000000"/>
                <w:lang w:eastAsia="fr-FR"/>
              </w:rPr>
              <w:t xml:space="preserve"> en version numérique, selon une charte graphique, et deux imprimés sur format papiers supérieur à A4 en deux copies chacun)</w:t>
            </w:r>
          </w:p>
        </w:tc>
        <w:tc>
          <w:tcPr>
            <w:tcW w:w="1134" w:type="dxa"/>
            <w:shd w:val="clear" w:color="auto" w:fill="auto"/>
          </w:tcPr>
          <w:p w14:paraId="1EBDB3F5" w14:textId="77777777"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14:paraId="6EAD7A3E" w14:textId="77777777" w:rsidR="00BA4828" w:rsidRPr="006C5BF3" w:rsidRDefault="00BA4828" w:rsidP="00AE77C5">
            <w:pPr>
              <w:jc w:val="center"/>
              <w:rPr>
                <w:rFonts w:asciiTheme="majorBidi" w:hAnsiTheme="majorBidi" w:cstheme="majorBidi"/>
              </w:rPr>
            </w:pPr>
          </w:p>
        </w:tc>
        <w:tc>
          <w:tcPr>
            <w:tcW w:w="1984" w:type="dxa"/>
            <w:shd w:val="clear" w:color="auto" w:fill="auto"/>
          </w:tcPr>
          <w:p w14:paraId="10379E3A" w14:textId="77777777" w:rsidR="00BA4828" w:rsidRPr="006C5BF3" w:rsidRDefault="00BA4828" w:rsidP="00AE77C5">
            <w:pPr>
              <w:jc w:val="center"/>
              <w:rPr>
                <w:rFonts w:asciiTheme="majorBidi" w:hAnsiTheme="majorBidi" w:cstheme="majorBidi"/>
              </w:rPr>
            </w:pPr>
          </w:p>
        </w:tc>
        <w:tc>
          <w:tcPr>
            <w:tcW w:w="2686" w:type="dxa"/>
            <w:shd w:val="clear" w:color="auto" w:fill="auto"/>
          </w:tcPr>
          <w:p w14:paraId="40BDDABB" w14:textId="77777777" w:rsidR="00BA4828" w:rsidRPr="006C5BF3" w:rsidRDefault="00BA4828" w:rsidP="00AE77C5">
            <w:pPr>
              <w:jc w:val="center"/>
              <w:rPr>
                <w:rFonts w:asciiTheme="majorBidi" w:hAnsiTheme="majorBidi" w:cstheme="majorBidi"/>
              </w:rPr>
            </w:pPr>
          </w:p>
        </w:tc>
        <w:tc>
          <w:tcPr>
            <w:tcW w:w="2354" w:type="dxa"/>
            <w:shd w:val="clear" w:color="auto" w:fill="auto"/>
          </w:tcPr>
          <w:p w14:paraId="4E7D1299" w14:textId="77777777" w:rsidR="00BA4828" w:rsidRPr="006C5BF3" w:rsidRDefault="00BA4828" w:rsidP="00AE77C5">
            <w:pPr>
              <w:jc w:val="center"/>
              <w:rPr>
                <w:rFonts w:asciiTheme="majorBidi" w:hAnsiTheme="majorBidi" w:cstheme="majorBidi"/>
              </w:rPr>
            </w:pPr>
          </w:p>
        </w:tc>
      </w:tr>
      <w:tr w:rsidR="0031146A" w:rsidRPr="006C5BF3" w14:paraId="7B3FBC67" w14:textId="77777777" w:rsidTr="00082B6D">
        <w:trPr>
          <w:trHeight w:val="397"/>
        </w:trPr>
        <w:tc>
          <w:tcPr>
            <w:tcW w:w="13000" w:type="dxa"/>
            <w:gridSpan w:val="6"/>
            <w:shd w:val="clear" w:color="auto" w:fill="auto"/>
            <w:vAlign w:val="center"/>
          </w:tcPr>
          <w:p w14:paraId="29E73C22" w14:textId="77777777" w:rsidR="0031146A" w:rsidRPr="00DB31FE" w:rsidRDefault="0031146A" w:rsidP="001E53BC">
            <w:pPr>
              <w:jc w:val="right"/>
              <w:rPr>
                <w:rFonts w:asciiTheme="majorBidi" w:hAnsiTheme="majorBidi" w:cstheme="majorBidi"/>
                <w:b/>
                <w:bCs/>
              </w:rPr>
            </w:pPr>
            <w:r w:rsidRPr="00DB31FE">
              <w:rPr>
                <w:rFonts w:asciiTheme="majorBidi" w:hAnsiTheme="majorBidi" w:cstheme="majorBidi"/>
                <w:b/>
                <w:bCs/>
              </w:rPr>
              <w:t>Total</w:t>
            </w:r>
          </w:p>
        </w:tc>
        <w:tc>
          <w:tcPr>
            <w:tcW w:w="2354" w:type="dxa"/>
            <w:shd w:val="clear" w:color="auto" w:fill="auto"/>
          </w:tcPr>
          <w:p w14:paraId="26FAB6B3" w14:textId="77777777" w:rsidR="0031146A" w:rsidRPr="006C5BF3" w:rsidRDefault="0031146A" w:rsidP="001E53BC">
            <w:pPr>
              <w:rPr>
                <w:rFonts w:asciiTheme="majorBidi" w:hAnsiTheme="majorBidi" w:cstheme="majorBidi"/>
              </w:rPr>
            </w:pPr>
          </w:p>
        </w:tc>
      </w:tr>
    </w:tbl>
    <w:p w14:paraId="572BB147" w14:textId="77777777" w:rsidR="0031146A" w:rsidRPr="006C5BF3" w:rsidRDefault="0031146A" w:rsidP="0031146A">
      <w:pPr>
        <w:rPr>
          <w:rFonts w:asciiTheme="majorBidi" w:hAnsiTheme="majorBidi" w:cstheme="majorBidi"/>
        </w:rPr>
      </w:pPr>
    </w:p>
    <w:p w14:paraId="423CE65B" w14:textId="77777777" w:rsidR="0031146A" w:rsidRDefault="0031146A" w:rsidP="00BA4828">
      <w:pPr>
        <w:rPr>
          <w:rFonts w:asciiTheme="majorBidi" w:hAnsiTheme="majorBidi" w:cstheme="majorBidi"/>
        </w:rPr>
      </w:pPr>
      <w:r w:rsidRPr="00663267">
        <w:rPr>
          <w:rFonts w:asciiTheme="majorBidi" w:hAnsiTheme="majorBidi" w:cstheme="majorBidi"/>
        </w:rPr>
        <w:t>Arrêté le présent devis à l</w:t>
      </w:r>
      <w:r>
        <w:rPr>
          <w:rFonts w:asciiTheme="majorBidi" w:hAnsiTheme="majorBidi" w:cstheme="majorBidi"/>
        </w:rPr>
        <w:t>a somme de (en toutes lettres) ……</w:t>
      </w:r>
      <w:proofErr w:type="gramStart"/>
      <w:r>
        <w:rPr>
          <w:rFonts w:asciiTheme="majorBidi" w:hAnsiTheme="majorBidi" w:cstheme="majorBidi"/>
        </w:rPr>
        <w:t>…….</w:t>
      </w:r>
      <w:proofErr w:type="gramEnd"/>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p>
    <w:p w14:paraId="355E0AAC" w14:textId="77777777" w:rsidR="0031146A" w:rsidRPr="00663267" w:rsidRDefault="0031146A" w:rsidP="00BA4828">
      <w:pPr>
        <w:rPr>
          <w:rFonts w:asciiTheme="majorBidi" w:hAnsiTheme="majorBidi" w:cstheme="majorBidi"/>
        </w:rPr>
      </w:pPr>
      <w:r>
        <w:rPr>
          <w:rFonts w:asciiTheme="majorBidi" w:hAnsiTheme="majorBidi" w:cstheme="majorBidi"/>
        </w:rPr>
        <w:t>…………………………………………………………………………………………………………………………………………………</w:t>
      </w:r>
      <w:r w:rsidRPr="00663267">
        <w:rPr>
          <w:rFonts w:asciiTheme="majorBidi" w:hAnsiTheme="majorBidi" w:cstheme="majorBidi"/>
        </w:rPr>
        <w:t>T.T.C./.</w:t>
      </w:r>
    </w:p>
    <w:p w14:paraId="73CC4B9D" w14:textId="77777777" w:rsidR="0031146A" w:rsidRDefault="0031146A" w:rsidP="00BA4828">
      <w:pPr>
        <w:rPr>
          <w:rFonts w:asciiTheme="majorBidi" w:hAnsiTheme="majorBidi" w:cstheme="majorBidi"/>
        </w:rPr>
      </w:pPr>
    </w:p>
    <w:p w14:paraId="7F7DABC9" w14:textId="77777777" w:rsidR="0031146A" w:rsidRPr="00663267" w:rsidRDefault="0031146A" w:rsidP="00BA4828">
      <w:pPr>
        <w:jc w:val="center"/>
        <w:rPr>
          <w:rFonts w:asciiTheme="majorBidi" w:hAnsiTheme="majorBidi" w:cstheme="majorBidi"/>
        </w:rPr>
      </w:pPr>
      <w:r w:rsidRPr="00663267">
        <w:rPr>
          <w:rFonts w:asciiTheme="majorBidi" w:hAnsiTheme="majorBidi" w:cstheme="majorBidi"/>
        </w:rPr>
        <w:t>LU ET COMPLETE QUANT AU PRIX</w:t>
      </w:r>
    </w:p>
    <w:p w14:paraId="133431A3" w14:textId="77777777" w:rsidR="0031146A" w:rsidRPr="00663267" w:rsidRDefault="0031146A" w:rsidP="00BA4828">
      <w:pPr>
        <w:jc w:val="center"/>
        <w:rPr>
          <w:rFonts w:asciiTheme="majorBidi" w:hAnsiTheme="majorBidi" w:cstheme="majorBidi"/>
        </w:rPr>
      </w:pPr>
      <w:r w:rsidRPr="00663267">
        <w:rPr>
          <w:rFonts w:asciiTheme="majorBidi" w:hAnsiTheme="majorBidi" w:cstheme="majorBidi"/>
        </w:rPr>
        <w:t>PAR LE FOURNISSEUR</w:t>
      </w:r>
    </w:p>
    <w:p w14:paraId="5460F82E" w14:textId="77777777" w:rsidR="0031146A" w:rsidRPr="00663267" w:rsidRDefault="0031146A" w:rsidP="00BA4828">
      <w:pPr>
        <w:jc w:val="center"/>
        <w:rPr>
          <w:rFonts w:asciiTheme="majorBidi" w:hAnsiTheme="majorBidi" w:cstheme="majorBidi"/>
        </w:rPr>
      </w:pPr>
      <w:r w:rsidRPr="00663267">
        <w:rPr>
          <w:rFonts w:asciiTheme="majorBidi" w:hAnsiTheme="majorBidi" w:cstheme="majorBidi"/>
        </w:rPr>
        <w:t>(Signature et cachet du soumissionnaire)</w:t>
      </w:r>
    </w:p>
    <w:p w14:paraId="271DDEDE" w14:textId="77777777" w:rsidR="0031146A" w:rsidRPr="00FA7241" w:rsidRDefault="0031146A" w:rsidP="00CE342C">
      <w:pPr>
        <w:ind w:left="-142" w:right="425"/>
        <w:rPr>
          <w:b/>
          <w:bCs/>
          <w:sz w:val="28"/>
          <w:szCs w:val="28"/>
          <w:lang w:bidi="ar-TN"/>
        </w:rPr>
      </w:pPr>
    </w:p>
    <w:sectPr w:rsidR="0031146A" w:rsidRPr="00FA7241" w:rsidSect="000143D7">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FBAE" w14:textId="77777777" w:rsidR="00150D17" w:rsidRDefault="00150D17" w:rsidP="00363D7D">
      <w:r>
        <w:separator/>
      </w:r>
    </w:p>
  </w:endnote>
  <w:endnote w:type="continuationSeparator" w:id="0">
    <w:p w14:paraId="19BB4144" w14:textId="77777777" w:rsidR="00150D17" w:rsidRDefault="00150D17" w:rsidP="0036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8516"/>
      <w:docPartObj>
        <w:docPartGallery w:val="Page Numbers (Bottom of Page)"/>
        <w:docPartUnique/>
      </w:docPartObj>
    </w:sdtPr>
    <w:sdtEndPr/>
    <w:sdtContent>
      <w:sdt>
        <w:sdtPr>
          <w:id w:val="123787606"/>
          <w:docPartObj>
            <w:docPartGallery w:val="Page Numbers (Top of Page)"/>
            <w:docPartUnique/>
          </w:docPartObj>
        </w:sdtPr>
        <w:sdtEndPr/>
        <w:sdtContent>
          <w:p w14:paraId="2D5361F3" w14:textId="77777777" w:rsidR="001A16BE" w:rsidRDefault="001A16BE">
            <w:pPr>
              <w:pStyle w:val="Pieddepage"/>
              <w:jc w:val="right"/>
            </w:pPr>
            <w:r>
              <w:t xml:space="preserve">Page </w:t>
            </w:r>
            <w:r w:rsidR="00021E51">
              <w:rPr>
                <w:b/>
              </w:rPr>
              <w:fldChar w:fldCharType="begin"/>
            </w:r>
            <w:r>
              <w:rPr>
                <w:b/>
              </w:rPr>
              <w:instrText>PAGE</w:instrText>
            </w:r>
            <w:r w:rsidR="00021E51">
              <w:rPr>
                <w:b/>
              </w:rPr>
              <w:fldChar w:fldCharType="separate"/>
            </w:r>
            <w:r w:rsidR="001A6270">
              <w:rPr>
                <w:b/>
                <w:noProof/>
              </w:rPr>
              <w:t>7</w:t>
            </w:r>
            <w:r w:rsidR="00021E51">
              <w:rPr>
                <w:b/>
              </w:rPr>
              <w:fldChar w:fldCharType="end"/>
            </w:r>
            <w:r>
              <w:t xml:space="preserve"> sur </w:t>
            </w:r>
            <w:r w:rsidR="00021E51">
              <w:rPr>
                <w:b/>
              </w:rPr>
              <w:fldChar w:fldCharType="begin"/>
            </w:r>
            <w:r>
              <w:rPr>
                <w:b/>
              </w:rPr>
              <w:instrText>NUMPAGES</w:instrText>
            </w:r>
            <w:r w:rsidR="00021E51">
              <w:rPr>
                <w:b/>
              </w:rPr>
              <w:fldChar w:fldCharType="separate"/>
            </w:r>
            <w:r w:rsidR="001A6270">
              <w:rPr>
                <w:b/>
                <w:noProof/>
              </w:rPr>
              <w:t>12</w:t>
            </w:r>
            <w:r w:rsidR="00021E51">
              <w:rPr>
                <w:b/>
              </w:rPr>
              <w:fldChar w:fldCharType="end"/>
            </w:r>
          </w:p>
        </w:sdtContent>
      </w:sdt>
    </w:sdtContent>
  </w:sdt>
  <w:p w14:paraId="72E16A7C" w14:textId="77777777" w:rsidR="001A16BE" w:rsidRDefault="001A16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7BEE" w14:textId="77777777" w:rsidR="00150D17" w:rsidRDefault="00150D17" w:rsidP="00363D7D">
      <w:r>
        <w:separator/>
      </w:r>
    </w:p>
  </w:footnote>
  <w:footnote w:type="continuationSeparator" w:id="0">
    <w:p w14:paraId="3FEE94FE" w14:textId="77777777" w:rsidR="00150D17" w:rsidRDefault="00150D17" w:rsidP="0036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2DF"/>
    <w:multiLevelType w:val="hybridMultilevel"/>
    <w:tmpl w:val="DF82384E"/>
    <w:lvl w:ilvl="0" w:tplc="1582A44E">
      <w:start w:val="2"/>
      <w:numFmt w:val="bullet"/>
      <w:lvlText w:val="-"/>
      <w:lvlJc w:val="left"/>
      <w:pPr>
        <w:ind w:left="-491" w:hanging="360"/>
      </w:pPr>
      <w:rPr>
        <w:rFonts w:ascii="Calibri" w:eastAsiaTheme="minorHAnsi"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 w15:restartNumberingAfterBreak="0">
    <w:nsid w:val="05D316DF"/>
    <w:multiLevelType w:val="hybridMultilevel"/>
    <w:tmpl w:val="D13EDC00"/>
    <w:lvl w:ilvl="0" w:tplc="73040554">
      <w:start w:val="4"/>
      <w:numFmt w:val="bullet"/>
      <w:lvlText w:val=""/>
      <w:lvlJc w:val="left"/>
      <w:pPr>
        <w:ind w:left="360" w:hanging="360"/>
      </w:pPr>
      <w:rPr>
        <w:rFonts w:ascii="Symbol" w:eastAsiaTheme="minorEastAsia" w:hAnsi="Symbol"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AA5C64"/>
    <w:multiLevelType w:val="hybridMultilevel"/>
    <w:tmpl w:val="535A1ABC"/>
    <w:lvl w:ilvl="0" w:tplc="040C000D">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0EE769F0"/>
    <w:multiLevelType w:val="hybridMultilevel"/>
    <w:tmpl w:val="B86EF232"/>
    <w:lvl w:ilvl="0" w:tplc="88A47D56">
      <w:start w:val="2"/>
      <w:numFmt w:val="bullet"/>
      <w:lvlText w:val="-"/>
      <w:lvlJc w:val="left"/>
      <w:pPr>
        <w:ind w:left="218" w:hanging="360"/>
      </w:pPr>
      <w:rPr>
        <w:rFonts w:ascii="Calibri" w:eastAsiaTheme="minorEastAsia"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 w15:restartNumberingAfterBreak="0">
    <w:nsid w:val="11EF2E0A"/>
    <w:multiLevelType w:val="hybridMultilevel"/>
    <w:tmpl w:val="DB18BD72"/>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B87B24"/>
    <w:multiLevelType w:val="hybridMultilevel"/>
    <w:tmpl w:val="00DC678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3C1759"/>
    <w:multiLevelType w:val="hybridMultilevel"/>
    <w:tmpl w:val="173A4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F4C82"/>
    <w:multiLevelType w:val="hybridMultilevel"/>
    <w:tmpl w:val="B76E8944"/>
    <w:lvl w:ilvl="0" w:tplc="88A47D56">
      <w:start w:val="2"/>
      <w:numFmt w:val="bullet"/>
      <w:lvlText w:val="-"/>
      <w:lvlJc w:val="left"/>
      <w:pPr>
        <w:ind w:left="792" w:hanging="360"/>
      </w:pPr>
      <w:rPr>
        <w:rFonts w:ascii="Calibri" w:eastAsiaTheme="minorEastAsia" w:hAnsi="Calibri" w:cs="Calibr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 w15:restartNumberingAfterBreak="0">
    <w:nsid w:val="1AFA203C"/>
    <w:multiLevelType w:val="hybridMultilevel"/>
    <w:tmpl w:val="B71C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457336"/>
    <w:multiLevelType w:val="hybridMultilevel"/>
    <w:tmpl w:val="3F12FDEE"/>
    <w:lvl w:ilvl="0" w:tplc="73040554">
      <w:start w:val="4"/>
      <w:numFmt w:val="bullet"/>
      <w:lvlText w:val=""/>
      <w:lvlJc w:val="left"/>
      <w:pPr>
        <w:ind w:left="578" w:hanging="360"/>
      </w:pPr>
      <w:rPr>
        <w:rFonts w:ascii="Symbol" w:eastAsiaTheme="minorEastAsia" w:hAnsi="Symbol" w:cs="Times New Roman" w:hint="default"/>
        <w:b/>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21770847"/>
    <w:multiLevelType w:val="hybridMultilevel"/>
    <w:tmpl w:val="7716E96C"/>
    <w:lvl w:ilvl="0" w:tplc="88A47D56">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417F0B"/>
    <w:multiLevelType w:val="hybridMultilevel"/>
    <w:tmpl w:val="174E95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504696"/>
    <w:multiLevelType w:val="hybridMultilevel"/>
    <w:tmpl w:val="3540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73816"/>
    <w:multiLevelType w:val="hybridMultilevel"/>
    <w:tmpl w:val="E2186C9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79318D5"/>
    <w:multiLevelType w:val="hybridMultilevel"/>
    <w:tmpl w:val="6DD4BD4E"/>
    <w:lvl w:ilvl="0" w:tplc="0ADAA1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5" w15:restartNumberingAfterBreak="0">
    <w:nsid w:val="5FC600C4"/>
    <w:multiLevelType w:val="hybridMultilevel"/>
    <w:tmpl w:val="31CE1D5C"/>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0F13A31"/>
    <w:multiLevelType w:val="hybridMultilevel"/>
    <w:tmpl w:val="9C389BE4"/>
    <w:lvl w:ilvl="0" w:tplc="73040554">
      <w:start w:val="4"/>
      <w:numFmt w:val="bullet"/>
      <w:lvlText w:val=""/>
      <w:lvlJc w:val="left"/>
      <w:pPr>
        <w:ind w:left="720" w:hanging="360"/>
      </w:pPr>
      <w:rPr>
        <w:rFonts w:ascii="Symbol" w:eastAsiaTheme="minorEastAsia"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3E1255"/>
    <w:multiLevelType w:val="hybridMultilevel"/>
    <w:tmpl w:val="14C2D144"/>
    <w:lvl w:ilvl="0" w:tplc="88A47D56">
      <w:start w:val="2"/>
      <w:numFmt w:val="bullet"/>
      <w:lvlText w:val="-"/>
      <w:lvlJc w:val="left"/>
      <w:pPr>
        <w:ind w:left="1490" w:hanging="360"/>
      </w:pPr>
      <w:rPr>
        <w:rFonts w:ascii="Calibri" w:eastAsiaTheme="minorEastAsia" w:hAnsi="Calibri" w:cs="Calibri"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8" w15:restartNumberingAfterBreak="0">
    <w:nsid w:val="68F67A9B"/>
    <w:multiLevelType w:val="hybridMultilevel"/>
    <w:tmpl w:val="B5B2F9B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AEC3C67"/>
    <w:multiLevelType w:val="hybridMultilevel"/>
    <w:tmpl w:val="1C3A66D0"/>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0" w15:restartNumberingAfterBreak="0">
    <w:nsid w:val="6E2A18BD"/>
    <w:multiLevelType w:val="hybridMultilevel"/>
    <w:tmpl w:val="43800674"/>
    <w:lvl w:ilvl="0" w:tplc="130E49BC">
      <w:start w:val="1"/>
      <w:numFmt w:val="low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1" w15:restartNumberingAfterBreak="0">
    <w:nsid w:val="732C2919"/>
    <w:multiLevelType w:val="hybridMultilevel"/>
    <w:tmpl w:val="B53AE83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6835033"/>
    <w:multiLevelType w:val="hybridMultilevel"/>
    <w:tmpl w:val="03B821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2"/>
  </w:num>
  <w:num w:numId="4">
    <w:abstractNumId w:val="20"/>
  </w:num>
  <w:num w:numId="5">
    <w:abstractNumId w:val="0"/>
  </w:num>
  <w:num w:numId="6">
    <w:abstractNumId w:val="1"/>
  </w:num>
  <w:num w:numId="7">
    <w:abstractNumId w:val="8"/>
  </w:num>
  <w:num w:numId="8">
    <w:abstractNumId w:val="3"/>
  </w:num>
  <w:num w:numId="9">
    <w:abstractNumId w:val="5"/>
  </w:num>
  <w:num w:numId="10">
    <w:abstractNumId w:val="4"/>
  </w:num>
  <w:num w:numId="11">
    <w:abstractNumId w:val="19"/>
  </w:num>
  <w:num w:numId="12">
    <w:abstractNumId w:val="14"/>
  </w:num>
  <w:num w:numId="13">
    <w:abstractNumId w:val="16"/>
  </w:num>
  <w:num w:numId="14">
    <w:abstractNumId w:val="9"/>
  </w:num>
  <w:num w:numId="15">
    <w:abstractNumId w:val="6"/>
  </w:num>
  <w:num w:numId="16">
    <w:abstractNumId w:val="22"/>
  </w:num>
  <w:num w:numId="17">
    <w:abstractNumId w:val="11"/>
  </w:num>
  <w:num w:numId="18">
    <w:abstractNumId w:val="17"/>
  </w:num>
  <w:num w:numId="19">
    <w:abstractNumId w:val="15"/>
  </w:num>
  <w:num w:numId="20">
    <w:abstractNumId w:val="13"/>
  </w:num>
  <w:num w:numId="21">
    <w:abstractNumId w:val="18"/>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06C5"/>
    <w:rsid w:val="0000273A"/>
    <w:rsid w:val="000143C9"/>
    <w:rsid w:val="000143D7"/>
    <w:rsid w:val="00020B07"/>
    <w:rsid w:val="00021E51"/>
    <w:rsid w:val="00035BA5"/>
    <w:rsid w:val="00036B4A"/>
    <w:rsid w:val="000406C5"/>
    <w:rsid w:val="000477D3"/>
    <w:rsid w:val="00051127"/>
    <w:rsid w:val="000579FB"/>
    <w:rsid w:val="000606B7"/>
    <w:rsid w:val="000645EB"/>
    <w:rsid w:val="000739A0"/>
    <w:rsid w:val="00081750"/>
    <w:rsid w:val="00081994"/>
    <w:rsid w:val="00082B6D"/>
    <w:rsid w:val="000967BC"/>
    <w:rsid w:val="000A65D3"/>
    <w:rsid w:val="000C636B"/>
    <w:rsid w:val="000D0C20"/>
    <w:rsid w:val="000E39D5"/>
    <w:rsid w:val="000F0ACF"/>
    <w:rsid w:val="000F7BAA"/>
    <w:rsid w:val="001044A6"/>
    <w:rsid w:val="00114BA8"/>
    <w:rsid w:val="00122904"/>
    <w:rsid w:val="0012395A"/>
    <w:rsid w:val="00127B3C"/>
    <w:rsid w:val="0013004E"/>
    <w:rsid w:val="00133986"/>
    <w:rsid w:val="00150D17"/>
    <w:rsid w:val="00151471"/>
    <w:rsid w:val="00153D53"/>
    <w:rsid w:val="00155633"/>
    <w:rsid w:val="001571A6"/>
    <w:rsid w:val="00165E62"/>
    <w:rsid w:val="00171F94"/>
    <w:rsid w:val="0017254B"/>
    <w:rsid w:val="001820B1"/>
    <w:rsid w:val="00184E0C"/>
    <w:rsid w:val="0018731D"/>
    <w:rsid w:val="00191583"/>
    <w:rsid w:val="001A16BE"/>
    <w:rsid w:val="001A3399"/>
    <w:rsid w:val="001A6270"/>
    <w:rsid w:val="001B2030"/>
    <w:rsid w:val="001B3E52"/>
    <w:rsid w:val="001D4F64"/>
    <w:rsid w:val="001D5D61"/>
    <w:rsid w:val="001D5F54"/>
    <w:rsid w:val="001E2C92"/>
    <w:rsid w:val="001E53BC"/>
    <w:rsid w:val="001E568D"/>
    <w:rsid w:val="001F5A81"/>
    <w:rsid w:val="001F5EC8"/>
    <w:rsid w:val="0020247A"/>
    <w:rsid w:val="002060A7"/>
    <w:rsid w:val="00210195"/>
    <w:rsid w:val="00220FCA"/>
    <w:rsid w:val="0023743E"/>
    <w:rsid w:val="002376EB"/>
    <w:rsid w:val="00245560"/>
    <w:rsid w:val="00251F23"/>
    <w:rsid w:val="00260532"/>
    <w:rsid w:val="0028177F"/>
    <w:rsid w:val="00282663"/>
    <w:rsid w:val="00284A7B"/>
    <w:rsid w:val="0029373C"/>
    <w:rsid w:val="002964BE"/>
    <w:rsid w:val="002A1A90"/>
    <w:rsid w:val="002A4C81"/>
    <w:rsid w:val="002A55D4"/>
    <w:rsid w:val="002B0603"/>
    <w:rsid w:val="002B5A6A"/>
    <w:rsid w:val="002C4B7D"/>
    <w:rsid w:val="002D229D"/>
    <w:rsid w:val="002D6F14"/>
    <w:rsid w:val="002D73BA"/>
    <w:rsid w:val="002E381F"/>
    <w:rsid w:val="002E385D"/>
    <w:rsid w:val="002E6208"/>
    <w:rsid w:val="002E6820"/>
    <w:rsid w:val="002F2758"/>
    <w:rsid w:val="002F7D7E"/>
    <w:rsid w:val="00310B0B"/>
    <w:rsid w:val="0031146A"/>
    <w:rsid w:val="0031560B"/>
    <w:rsid w:val="00316290"/>
    <w:rsid w:val="00323BBD"/>
    <w:rsid w:val="00335B3C"/>
    <w:rsid w:val="003374DF"/>
    <w:rsid w:val="0034684D"/>
    <w:rsid w:val="00353BB0"/>
    <w:rsid w:val="00363D7D"/>
    <w:rsid w:val="00373C73"/>
    <w:rsid w:val="00375716"/>
    <w:rsid w:val="00376090"/>
    <w:rsid w:val="003779ED"/>
    <w:rsid w:val="00385B8E"/>
    <w:rsid w:val="0039078F"/>
    <w:rsid w:val="00393832"/>
    <w:rsid w:val="003A04C9"/>
    <w:rsid w:val="003A0CAB"/>
    <w:rsid w:val="003A27CA"/>
    <w:rsid w:val="003B4C44"/>
    <w:rsid w:val="003B51D0"/>
    <w:rsid w:val="003B7C6C"/>
    <w:rsid w:val="003C3EB0"/>
    <w:rsid w:val="003C62DC"/>
    <w:rsid w:val="003D26F6"/>
    <w:rsid w:val="003D5649"/>
    <w:rsid w:val="003E2EEE"/>
    <w:rsid w:val="003E5C3C"/>
    <w:rsid w:val="003E7653"/>
    <w:rsid w:val="003F277F"/>
    <w:rsid w:val="003F3D46"/>
    <w:rsid w:val="00402FEE"/>
    <w:rsid w:val="00404ECA"/>
    <w:rsid w:val="00424E1C"/>
    <w:rsid w:val="004346F0"/>
    <w:rsid w:val="00442515"/>
    <w:rsid w:val="00447026"/>
    <w:rsid w:val="00447A09"/>
    <w:rsid w:val="00451A92"/>
    <w:rsid w:val="00460947"/>
    <w:rsid w:val="004840C0"/>
    <w:rsid w:val="00486734"/>
    <w:rsid w:val="00494B50"/>
    <w:rsid w:val="004969F2"/>
    <w:rsid w:val="004A5687"/>
    <w:rsid w:val="004A728E"/>
    <w:rsid w:val="004A7AF3"/>
    <w:rsid w:val="004B3B17"/>
    <w:rsid w:val="004B4DA2"/>
    <w:rsid w:val="004B6B3C"/>
    <w:rsid w:val="004C18DD"/>
    <w:rsid w:val="004C28AF"/>
    <w:rsid w:val="004D5ABC"/>
    <w:rsid w:val="004E1C0E"/>
    <w:rsid w:val="004E237E"/>
    <w:rsid w:val="004E246C"/>
    <w:rsid w:val="004E46CE"/>
    <w:rsid w:val="004F350E"/>
    <w:rsid w:val="004F5441"/>
    <w:rsid w:val="005008F0"/>
    <w:rsid w:val="00503FAA"/>
    <w:rsid w:val="005057C4"/>
    <w:rsid w:val="00506B84"/>
    <w:rsid w:val="00512C07"/>
    <w:rsid w:val="0051446A"/>
    <w:rsid w:val="005208C9"/>
    <w:rsid w:val="005210B7"/>
    <w:rsid w:val="00532FE4"/>
    <w:rsid w:val="00534CAC"/>
    <w:rsid w:val="00537D22"/>
    <w:rsid w:val="005443A5"/>
    <w:rsid w:val="00553616"/>
    <w:rsid w:val="00555555"/>
    <w:rsid w:val="00560E22"/>
    <w:rsid w:val="00566D8E"/>
    <w:rsid w:val="005670B3"/>
    <w:rsid w:val="0056762B"/>
    <w:rsid w:val="005742C8"/>
    <w:rsid w:val="00577BCD"/>
    <w:rsid w:val="005947F5"/>
    <w:rsid w:val="005A1816"/>
    <w:rsid w:val="005B6E1E"/>
    <w:rsid w:val="005B7DE6"/>
    <w:rsid w:val="005C2E6F"/>
    <w:rsid w:val="005C74DE"/>
    <w:rsid w:val="005D2275"/>
    <w:rsid w:val="005D7588"/>
    <w:rsid w:val="005D76BB"/>
    <w:rsid w:val="005E257A"/>
    <w:rsid w:val="005E26F2"/>
    <w:rsid w:val="005F5157"/>
    <w:rsid w:val="005F70B1"/>
    <w:rsid w:val="00606FCB"/>
    <w:rsid w:val="0061331E"/>
    <w:rsid w:val="00617E8C"/>
    <w:rsid w:val="00626016"/>
    <w:rsid w:val="00634AAB"/>
    <w:rsid w:val="00635C4D"/>
    <w:rsid w:val="006373E0"/>
    <w:rsid w:val="006402CF"/>
    <w:rsid w:val="0064305F"/>
    <w:rsid w:val="006449F3"/>
    <w:rsid w:val="006469C1"/>
    <w:rsid w:val="00656045"/>
    <w:rsid w:val="0066321A"/>
    <w:rsid w:val="00663729"/>
    <w:rsid w:val="00673F60"/>
    <w:rsid w:val="0068017A"/>
    <w:rsid w:val="00681359"/>
    <w:rsid w:val="00686CE4"/>
    <w:rsid w:val="00686F75"/>
    <w:rsid w:val="00691888"/>
    <w:rsid w:val="006A24FB"/>
    <w:rsid w:val="006A3C87"/>
    <w:rsid w:val="006A4DF1"/>
    <w:rsid w:val="006B300F"/>
    <w:rsid w:val="006C2AA8"/>
    <w:rsid w:val="006D300A"/>
    <w:rsid w:val="006D4243"/>
    <w:rsid w:val="006D64C2"/>
    <w:rsid w:val="006E1CE9"/>
    <w:rsid w:val="006E28BA"/>
    <w:rsid w:val="006E3CC8"/>
    <w:rsid w:val="00700A97"/>
    <w:rsid w:val="007116C3"/>
    <w:rsid w:val="007121F3"/>
    <w:rsid w:val="0071385D"/>
    <w:rsid w:val="007141C1"/>
    <w:rsid w:val="00714D1B"/>
    <w:rsid w:val="00715C65"/>
    <w:rsid w:val="0071694B"/>
    <w:rsid w:val="007216B6"/>
    <w:rsid w:val="007269E7"/>
    <w:rsid w:val="00730C8C"/>
    <w:rsid w:val="00736C5B"/>
    <w:rsid w:val="00756CBA"/>
    <w:rsid w:val="007606B7"/>
    <w:rsid w:val="00761981"/>
    <w:rsid w:val="00763408"/>
    <w:rsid w:val="0077084E"/>
    <w:rsid w:val="00784F6A"/>
    <w:rsid w:val="00790BCA"/>
    <w:rsid w:val="007A43D7"/>
    <w:rsid w:val="007B4BBB"/>
    <w:rsid w:val="007B77BA"/>
    <w:rsid w:val="007D4FDA"/>
    <w:rsid w:val="007D7202"/>
    <w:rsid w:val="007D77A9"/>
    <w:rsid w:val="007E3462"/>
    <w:rsid w:val="007F1D43"/>
    <w:rsid w:val="0080456B"/>
    <w:rsid w:val="00805E6F"/>
    <w:rsid w:val="00806486"/>
    <w:rsid w:val="00814122"/>
    <w:rsid w:val="008238B6"/>
    <w:rsid w:val="00825A5A"/>
    <w:rsid w:val="00845689"/>
    <w:rsid w:val="00861AA9"/>
    <w:rsid w:val="008719A5"/>
    <w:rsid w:val="0087215B"/>
    <w:rsid w:val="00874A51"/>
    <w:rsid w:val="00876166"/>
    <w:rsid w:val="008867AC"/>
    <w:rsid w:val="00894729"/>
    <w:rsid w:val="008A185E"/>
    <w:rsid w:val="008C079B"/>
    <w:rsid w:val="008C0F1E"/>
    <w:rsid w:val="008F12EB"/>
    <w:rsid w:val="009024F8"/>
    <w:rsid w:val="00904F58"/>
    <w:rsid w:val="00917447"/>
    <w:rsid w:val="009255DF"/>
    <w:rsid w:val="009306A3"/>
    <w:rsid w:val="009337A0"/>
    <w:rsid w:val="009441D3"/>
    <w:rsid w:val="00945536"/>
    <w:rsid w:val="0094683A"/>
    <w:rsid w:val="009502FC"/>
    <w:rsid w:val="009576C5"/>
    <w:rsid w:val="00960D20"/>
    <w:rsid w:val="009632BB"/>
    <w:rsid w:val="00963499"/>
    <w:rsid w:val="00964C9A"/>
    <w:rsid w:val="00964DF3"/>
    <w:rsid w:val="0097243E"/>
    <w:rsid w:val="00975486"/>
    <w:rsid w:val="0099057E"/>
    <w:rsid w:val="00992B6D"/>
    <w:rsid w:val="009A74CD"/>
    <w:rsid w:val="009C3040"/>
    <w:rsid w:val="009C73A8"/>
    <w:rsid w:val="009D5040"/>
    <w:rsid w:val="009E38C7"/>
    <w:rsid w:val="009E3D14"/>
    <w:rsid w:val="009E46A6"/>
    <w:rsid w:val="009F0EAF"/>
    <w:rsid w:val="009F1843"/>
    <w:rsid w:val="009F24A0"/>
    <w:rsid w:val="009F5663"/>
    <w:rsid w:val="009F76F5"/>
    <w:rsid w:val="00A03D1C"/>
    <w:rsid w:val="00A32B67"/>
    <w:rsid w:val="00A334E2"/>
    <w:rsid w:val="00A369D6"/>
    <w:rsid w:val="00A46AB1"/>
    <w:rsid w:val="00A5071F"/>
    <w:rsid w:val="00A50815"/>
    <w:rsid w:val="00A62032"/>
    <w:rsid w:val="00A65511"/>
    <w:rsid w:val="00A66659"/>
    <w:rsid w:val="00A66872"/>
    <w:rsid w:val="00A805E0"/>
    <w:rsid w:val="00A912C1"/>
    <w:rsid w:val="00A9276B"/>
    <w:rsid w:val="00A93144"/>
    <w:rsid w:val="00A979B7"/>
    <w:rsid w:val="00AA30E3"/>
    <w:rsid w:val="00AA44FD"/>
    <w:rsid w:val="00AA603D"/>
    <w:rsid w:val="00AB05AA"/>
    <w:rsid w:val="00AB4AB9"/>
    <w:rsid w:val="00AC2E9E"/>
    <w:rsid w:val="00AE51A2"/>
    <w:rsid w:val="00AE77C5"/>
    <w:rsid w:val="00AF2AF4"/>
    <w:rsid w:val="00AF7545"/>
    <w:rsid w:val="00B36E8E"/>
    <w:rsid w:val="00B3765C"/>
    <w:rsid w:val="00B40F24"/>
    <w:rsid w:val="00B45772"/>
    <w:rsid w:val="00B569D9"/>
    <w:rsid w:val="00B63CFD"/>
    <w:rsid w:val="00B7081C"/>
    <w:rsid w:val="00B71A99"/>
    <w:rsid w:val="00B749E4"/>
    <w:rsid w:val="00B76B71"/>
    <w:rsid w:val="00B9112A"/>
    <w:rsid w:val="00BA4828"/>
    <w:rsid w:val="00BA6203"/>
    <w:rsid w:val="00BB66E0"/>
    <w:rsid w:val="00BB7E37"/>
    <w:rsid w:val="00BC1ACF"/>
    <w:rsid w:val="00BC20F8"/>
    <w:rsid w:val="00BC4BEC"/>
    <w:rsid w:val="00BC7433"/>
    <w:rsid w:val="00BD4FF6"/>
    <w:rsid w:val="00BF2233"/>
    <w:rsid w:val="00BF5C7B"/>
    <w:rsid w:val="00C04553"/>
    <w:rsid w:val="00C049E7"/>
    <w:rsid w:val="00C10B1B"/>
    <w:rsid w:val="00C202EC"/>
    <w:rsid w:val="00C20AF4"/>
    <w:rsid w:val="00C23D83"/>
    <w:rsid w:val="00C317F1"/>
    <w:rsid w:val="00C35685"/>
    <w:rsid w:val="00C40684"/>
    <w:rsid w:val="00C41B2D"/>
    <w:rsid w:val="00C420C8"/>
    <w:rsid w:val="00C450CF"/>
    <w:rsid w:val="00C464F6"/>
    <w:rsid w:val="00C479EB"/>
    <w:rsid w:val="00C56E31"/>
    <w:rsid w:val="00C579E4"/>
    <w:rsid w:val="00C60883"/>
    <w:rsid w:val="00C62959"/>
    <w:rsid w:val="00C64B1B"/>
    <w:rsid w:val="00C714C5"/>
    <w:rsid w:val="00C75D3A"/>
    <w:rsid w:val="00C77B65"/>
    <w:rsid w:val="00C84503"/>
    <w:rsid w:val="00C91FBB"/>
    <w:rsid w:val="00CA506C"/>
    <w:rsid w:val="00CA626D"/>
    <w:rsid w:val="00CB20D5"/>
    <w:rsid w:val="00CB38E6"/>
    <w:rsid w:val="00CB5677"/>
    <w:rsid w:val="00CB5A96"/>
    <w:rsid w:val="00CC08D8"/>
    <w:rsid w:val="00CC255E"/>
    <w:rsid w:val="00CC5B52"/>
    <w:rsid w:val="00CC6F82"/>
    <w:rsid w:val="00CD008C"/>
    <w:rsid w:val="00CD00A4"/>
    <w:rsid w:val="00CD00C1"/>
    <w:rsid w:val="00CD1AFB"/>
    <w:rsid w:val="00CD2B89"/>
    <w:rsid w:val="00CD4993"/>
    <w:rsid w:val="00CD50C9"/>
    <w:rsid w:val="00CE1B67"/>
    <w:rsid w:val="00CE2C2F"/>
    <w:rsid w:val="00CE342C"/>
    <w:rsid w:val="00CE3545"/>
    <w:rsid w:val="00CE5AF5"/>
    <w:rsid w:val="00CE7E4A"/>
    <w:rsid w:val="00CF5FFD"/>
    <w:rsid w:val="00D022D3"/>
    <w:rsid w:val="00D12DB4"/>
    <w:rsid w:val="00D17CEB"/>
    <w:rsid w:val="00D225C7"/>
    <w:rsid w:val="00D3115B"/>
    <w:rsid w:val="00D314DF"/>
    <w:rsid w:val="00D34732"/>
    <w:rsid w:val="00D5278F"/>
    <w:rsid w:val="00D55E53"/>
    <w:rsid w:val="00D55E90"/>
    <w:rsid w:val="00D5709A"/>
    <w:rsid w:val="00D770E5"/>
    <w:rsid w:val="00D920C8"/>
    <w:rsid w:val="00DA04CC"/>
    <w:rsid w:val="00DA1192"/>
    <w:rsid w:val="00DA7760"/>
    <w:rsid w:val="00DC17DB"/>
    <w:rsid w:val="00DC23AE"/>
    <w:rsid w:val="00DC6D00"/>
    <w:rsid w:val="00DE7846"/>
    <w:rsid w:val="00E01E8E"/>
    <w:rsid w:val="00E0228F"/>
    <w:rsid w:val="00E02E8B"/>
    <w:rsid w:val="00E10D1A"/>
    <w:rsid w:val="00E15BEB"/>
    <w:rsid w:val="00E22AB9"/>
    <w:rsid w:val="00E23642"/>
    <w:rsid w:val="00E32720"/>
    <w:rsid w:val="00E35E77"/>
    <w:rsid w:val="00E4426B"/>
    <w:rsid w:val="00E55526"/>
    <w:rsid w:val="00E5672D"/>
    <w:rsid w:val="00E60428"/>
    <w:rsid w:val="00E608CF"/>
    <w:rsid w:val="00E614E1"/>
    <w:rsid w:val="00E829BE"/>
    <w:rsid w:val="00E854CD"/>
    <w:rsid w:val="00E90776"/>
    <w:rsid w:val="00E907CE"/>
    <w:rsid w:val="00E91C4D"/>
    <w:rsid w:val="00E933BB"/>
    <w:rsid w:val="00EA2799"/>
    <w:rsid w:val="00EB2A05"/>
    <w:rsid w:val="00EB4928"/>
    <w:rsid w:val="00EB5F8A"/>
    <w:rsid w:val="00EC5F5C"/>
    <w:rsid w:val="00EE3748"/>
    <w:rsid w:val="00EE4A10"/>
    <w:rsid w:val="00F21105"/>
    <w:rsid w:val="00F419BE"/>
    <w:rsid w:val="00F531B0"/>
    <w:rsid w:val="00F628A8"/>
    <w:rsid w:val="00F67178"/>
    <w:rsid w:val="00F72B46"/>
    <w:rsid w:val="00F83EA2"/>
    <w:rsid w:val="00F90462"/>
    <w:rsid w:val="00F9723E"/>
    <w:rsid w:val="00FA7241"/>
    <w:rsid w:val="00FC1A93"/>
    <w:rsid w:val="00FD0B43"/>
    <w:rsid w:val="00FD4CCD"/>
    <w:rsid w:val="00FD712D"/>
    <w:rsid w:val="00FE0AE1"/>
    <w:rsid w:val="00FE323A"/>
    <w:rsid w:val="00FE3733"/>
    <w:rsid w:val="00FE4664"/>
    <w:rsid w:val="00FF3228"/>
    <w:rsid w:val="00FF495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B8C1"/>
  <w15:docId w15:val="{9F2E0044-7964-4F0C-9E88-2465FA3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E4"/>
    <w:rPr>
      <w:sz w:val="24"/>
      <w:szCs w:val="24"/>
    </w:rPr>
  </w:style>
  <w:style w:type="paragraph" w:styleId="Titre1">
    <w:name w:val="heading 1"/>
    <w:basedOn w:val="Normal"/>
    <w:next w:val="Normal"/>
    <w:link w:val="Titre1Car"/>
    <w:uiPriority w:val="9"/>
    <w:qFormat/>
    <w:rsid w:val="00686CE4"/>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686CE4"/>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686CE4"/>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686CE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686CE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686CE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686CE4"/>
    <w:pPr>
      <w:spacing w:before="240" w:after="60"/>
      <w:outlineLvl w:val="6"/>
    </w:pPr>
  </w:style>
  <w:style w:type="paragraph" w:styleId="Titre8">
    <w:name w:val="heading 8"/>
    <w:basedOn w:val="Normal"/>
    <w:next w:val="Normal"/>
    <w:link w:val="Titre8Car"/>
    <w:uiPriority w:val="9"/>
    <w:semiHidden/>
    <w:unhideWhenUsed/>
    <w:qFormat/>
    <w:rsid w:val="00686CE4"/>
    <w:pPr>
      <w:spacing w:before="240" w:after="60"/>
      <w:outlineLvl w:val="7"/>
    </w:pPr>
    <w:rPr>
      <w:i/>
      <w:iCs/>
    </w:rPr>
  </w:style>
  <w:style w:type="paragraph" w:styleId="Titre9">
    <w:name w:val="heading 9"/>
    <w:basedOn w:val="Normal"/>
    <w:next w:val="Normal"/>
    <w:link w:val="Titre9Car"/>
    <w:uiPriority w:val="9"/>
    <w:semiHidden/>
    <w:unhideWhenUsed/>
    <w:qFormat/>
    <w:rsid w:val="00686CE4"/>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CE4"/>
    <w:pPr>
      <w:ind w:left="720"/>
      <w:contextualSpacing/>
    </w:pPr>
  </w:style>
  <w:style w:type="table" w:styleId="Grilledutableau">
    <w:name w:val="Table Grid"/>
    <w:basedOn w:val="TableauNormal"/>
    <w:uiPriority w:val="59"/>
    <w:rsid w:val="0004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0A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0ACF"/>
    <w:rPr>
      <w:rFonts w:ascii="Segoe UI" w:hAnsi="Segoe UI" w:cs="Segoe UI"/>
      <w:sz w:val="18"/>
      <w:szCs w:val="18"/>
    </w:rPr>
  </w:style>
  <w:style w:type="character" w:customStyle="1" w:styleId="Titre1Car">
    <w:name w:val="Titre 1 Car"/>
    <w:basedOn w:val="Policepardfaut"/>
    <w:link w:val="Titre1"/>
    <w:uiPriority w:val="9"/>
    <w:rsid w:val="00686CE4"/>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686CE4"/>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686CE4"/>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686CE4"/>
    <w:rPr>
      <w:b/>
      <w:bCs/>
      <w:sz w:val="28"/>
      <w:szCs w:val="28"/>
    </w:rPr>
  </w:style>
  <w:style w:type="character" w:customStyle="1" w:styleId="Titre5Car">
    <w:name w:val="Titre 5 Car"/>
    <w:basedOn w:val="Policepardfaut"/>
    <w:link w:val="Titre5"/>
    <w:uiPriority w:val="9"/>
    <w:semiHidden/>
    <w:rsid w:val="00686CE4"/>
    <w:rPr>
      <w:b/>
      <w:bCs/>
      <w:i/>
      <w:iCs/>
      <w:sz w:val="26"/>
      <w:szCs w:val="26"/>
    </w:rPr>
  </w:style>
  <w:style w:type="character" w:customStyle="1" w:styleId="Titre6Car">
    <w:name w:val="Titre 6 Car"/>
    <w:basedOn w:val="Policepardfaut"/>
    <w:link w:val="Titre6"/>
    <w:uiPriority w:val="9"/>
    <w:semiHidden/>
    <w:rsid w:val="00686CE4"/>
    <w:rPr>
      <w:b/>
      <w:bCs/>
    </w:rPr>
  </w:style>
  <w:style w:type="character" w:customStyle="1" w:styleId="Titre7Car">
    <w:name w:val="Titre 7 Car"/>
    <w:basedOn w:val="Policepardfaut"/>
    <w:link w:val="Titre7"/>
    <w:uiPriority w:val="9"/>
    <w:semiHidden/>
    <w:rsid w:val="00686CE4"/>
    <w:rPr>
      <w:sz w:val="24"/>
      <w:szCs w:val="24"/>
    </w:rPr>
  </w:style>
  <w:style w:type="character" w:customStyle="1" w:styleId="Titre8Car">
    <w:name w:val="Titre 8 Car"/>
    <w:basedOn w:val="Policepardfaut"/>
    <w:link w:val="Titre8"/>
    <w:uiPriority w:val="9"/>
    <w:semiHidden/>
    <w:rsid w:val="00686CE4"/>
    <w:rPr>
      <w:i/>
      <w:iCs/>
      <w:sz w:val="24"/>
      <w:szCs w:val="24"/>
    </w:rPr>
  </w:style>
  <w:style w:type="character" w:customStyle="1" w:styleId="Titre9Car">
    <w:name w:val="Titre 9 Car"/>
    <w:basedOn w:val="Policepardfaut"/>
    <w:link w:val="Titre9"/>
    <w:uiPriority w:val="9"/>
    <w:semiHidden/>
    <w:rsid w:val="00686CE4"/>
    <w:rPr>
      <w:rFonts w:asciiTheme="majorHAnsi" w:eastAsiaTheme="majorEastAsia" w:hAnsiTheme="majorHAnsi"/>
    </w:rPr>
  </w:style>
  <w:style w:type="paragraph" w:styleId="Titre">
    <w:name w:val="Title"/>
    <w:basedOn w:val="Normal"/>
    <w:next w:val="Normal"/>
    <w:link w:val="TitreCar"/>
    <w:uiPriority w:val="10"/>
    <w:qFormat/>
    <w:rsid w:val="00686CE4"/>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686CE4"/>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686CE4"/>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686CE4"/>
    <w:rPr>
      <w:rFonts w:asciiTheme="majorHAnsi" w:eastAsiaTheme="majorEastAsia" w:hAnsiTheme="majorHAnsi"/>
      <w:sz w:val="24"/>
      <w:szCs w:val="24"/>
    </w:rPr>
  </w:style>
  <w:style w:type="character" w:styleId="lev">
    <w:name w:val="Strong"/>
    <w:basedOn w:val="Policepardfaut"/>
    <w:uiPriority w:val="22"/>
    <w:qFormat/>
    <w:rsid w:val="00686CE4"/>
    <w:rPr>
      <w:b/>
      <w:bCs/>
    </w:rPr>
  </w:style>
  <w:style w:type="character" w:styleId="Accentuation">
    <w:name w:val="Emphasis"/>
    <w:basedOn w:val="Policepardfaut"/>
    <w:uiPriority w:val="20"/>
    <w:qFormat/>
    <w:rsid w:val="00686CE4"/>
    <w:rPr>
      <w:rFonts w:asciiTheme="minorHAnsi" w:hAnsiTheme="minorHAnsi"/>
      <w:b/>
      <w:i/>
      <w:iCs/>
    </w:rPr>
  </w:style>
  <w:style w:type="paragraph" w:styleId="Sansinterligne">
    <w:name w:val="No Spacing"/>
    <w:basedOn w:val="Normal"/>
    <w:uiPriority w:val="1"/>
    <w:qFormat/>
    <w:rsid w:val="00686CE4"/>
    <w:rPr>
      <w:szCs w:val="32"/>
    </w:rPr>
  </w:style>
  <w:style w:type="paragraph" w:styleId="Citation">
    <w:name w:val="Quote"/>
    <w:basedOn w:val="Normal"/>
    <w:next w:val="Normal"/>
    <w:link w:val="CitationCar"/>
    <w:uiPriority w:val="29"/>
    <w:qFormat/>
    <w:rsid w:val="00686CE4"/>
    <w:rPr>
      <w:i/>
    </w:rPr>
  </w:style>
  <w:style w:type="character" w:customStyle="1" w:styleId="CitationCar">
    <w:name w:val="Citation Car"/>
    <w:basedOn w:val="Policepardfaut"/>
    <w:link w:val="Citation"/>
    <w:uiPriority w:val="29"/>
    <w:rsid w:val="00686CE4"/>
    <w:rPr>
      <w:i/>
      <w:sz w:val="24"/>
      <w:szCs w:val="24"/>
    </w:rPr>
  </w:style>
  <w:style w:type="paragraph" w:styleId="Citationintense">
    <w:name w:val="Intense Quote"/>
    <w:basedOn w:val="Normal"/>
    <w:next w:val="Normal"/>
    <w:link w:val="CitationintenseCar"/>
    <w:uiPriority w:val="30"/>
    <w:qFormat/>
    <w:rsid w:val="00686CE4"/>
    <w:pPr>
      <w:ind w:left="720" w:right="720"/>
    </w:pPr>
    <w:rPr>
      <w:b/>
      <w:i/>
      <w:szCs w:val="22"/>
    </w:rPr>
  </w:style>
  <w:style w:type="character" w:customStyle="1" w:styleId="CitationintenseCar">
    <w:name w:val="Citation intense Car"/>
    <w:basedOn w:val="Policepardfaut"/>
    <w:link w:val="Citationintense"/>
    <w:uiPriority w:val="30"/>
    <w:rsid w:val="00686CE4"/>
    <w:rPr>
      <w:b/>
      <w:i/>
      <w:sz w:val="24"/>
    </w:rPr>
  </w:style>
  <w:style w:type="character" w:styleId="Accentuationlgre">
    <w:name w:val="Subtle Emphasis"/>
    <w:uiPriority w:val="19"/>
    <w:qFormat/>
    <w:rsid w:val="00686CE4"/>
    <w:rPr>
      <w:i/>
      <w:color w:val="5A5A5A" w:themeColor="text1" w:themeTint="A5"/>
    </w:rPr>
  </w:style>
  <w:style w:type="character" w:styleId="Accentuationintense">
    <w:name w:val="Intense Emphasis"/>
    <w:basedOn w:val="Policepardfaut"/>
    <w:uiPriority w:val="21"/>
    <w:qFormat/>
    <w:rsid w:val="00686CE4"/>
    <w:rPr>
      <w:b/>
      <w:i/>
      <w:sz w:val="24"/>
      <w:szCs w:val="24"/>
      <w:u w:val="single"/>
    </w:rPr>
  </w:style>
  <w:style w:type="character" w:styleId="Rfrencelgre">
    <w:name w:val="Subtle Reference"/>
    <w:basedOn w:val="Policepardfaut"/>
    <w:uiPriority w:val="31"/>
    <w:qFormat/>
    <w:rsid w:val="00686CE4"/>
    <w:rPr>
      <w:sz w:val="24"/>
      <w:szCs w:val="24"/>
      <w:u w:val="single"/>
    </w:rPr>
  </w:style>
  <w:style w:type="character" w:styleId="Rfrenceintense">
    <w:name w:val="Intense Reference"/>
    <w:basedOn w:val="Policepardfaut"/>
    <w:uiPriority w:val="32"/>
    <w:qFormat/>
    <w:rsid w:val="00686CE4"/>
    <w:rPr>
      <w:b/>
      <w:sz w:val="24"/>
      <w:u w:val="single"/>
    </w:rPr>
  </w:style>
  <w:style w:type="character" w:styleId="Titredulivre">
    <w:name w:val="Book Title"/>
    <w:basedOn w:val="Policepardfaut"/>
    <w:uiPriority w:val="33"/>
    <w:qFormat/>
    <w:rsid w:val="00686CE4"/>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686CE4"/>
    <w:pPr>
      <w:outlineLvl w:val="9"/>
    </w:pPr>
  </w:style>
  <w:style w:type="paragraph" w:styleId="NormalWeb">
    <w:name w:val="Normal (Web)"/>
    <w:basedOn w:val="Normal"/>
    <w:uiPriority w:val="99"/>
    <w:unhideWhenUsed/>
    <w:rsid w:val="0056762B"/>
    <w:pPr>
      <w:spacing w:before="100" w:beforeAutospacing="1" w:after="100" w:afterAutospacing="1"/>
    </w:pPr>
    <w:rPr>
      <w:rFonts w:ascii="Times New Roman" w:eastAsia="Times New Roman" w:hAnsi="Times New Roman"/>
      <w:lang w:eastAsia="fr-FR"/>
    </w:rPr>
  </w:style>
  <w:style w:type="paragraph" w:styleId="TM1">
    <w:name w:val="toc 1"/>
    <w:basedOn w:val="Normal"/>
    <w:next w:val="Normal"/>
    <w:autoRedefine/>
    <w:uiPriority w:val="39"/>
    <w:semiHidden/>
    <w:unhideWhenUsed/>
    <w:rsid w:val="009F24A0"/>
    <w:pPr>
      <w:spacing w:after="100"/>
    </w:pPr>
  </w:style>
  <w:style w:type="character" w:styleId="Lienhypertexte">
    <w:name w:val="Hyperlink"/>
    <w:basedOn w:val="Policepardfaut"/>
    <w:uiPriority w:val="99"/>
    <w:unhideWhenUsed/>
    <w:rsid w:val="0039078F"/>
    <w:rPr>
      <w:color w:val="0563C1" w:themeColor="hyperlink"/>
      <w:u w:val="single"/>
    </w:rPr>
  </w:style>
  <w:style w:type="paragraph" w:styleId="En-tte">
    <w:name w:val="header"/>
    <w:basedOn w:val="Normal"/>
    <w:link w:val="En-tteCar"/>
    <w:uiPriority w:val="99"/>
    <w:semiHidden/>
    <w:unhideWhenUsed/>
    <w:rsid w:val="00363D7D"/>
    <w:pPr>
      <w:tabs>
        <w:tab w:val="center" w:pos="4536"/>
        <w:tab w:val="right" w:pos="9072"/>
      </w:tabs>
    </w:pPr>
  </w:style>
  <w:style w:type="character" w:customStyle="1" w:styleId="En-tteCar">
    <w:name w:val="En-tête Car"/>
    <w:basedOn w:val="Policepardfaut"/>
    <w:link w:val="En-tte"/>
    <w:uiPriority w:val="99"/>
    <w:semiHidden/>
    <w:rsid w:val="00363D7D"/>
    <w:rPr>
      <w:sz w:val="24"/>
      <w:szCs w:val="24"/>
    </w:rPr>
  </w:style>
  <w:style w:type="paragraph" w:styleId="Pieddepage">
    <w:name w:val="footer"/>
    <w:basedOn w:val="Normal"/>
    <w:link w:val="PieddepageCar"/>
    <w:uiPriority w:val="99"/>
    <w:unhideWhenUsed/>
    <w:rsid w:val="00363D7D"/>
    <w:pPr>
      <w:tabs>
        <w:tab w:val="center" w:pos="4536"/>
        <w:tab w:val="right" w:pos="9072"/>
      </w:tabs>
    </w:pPr>
  </w:style>
  <w:style w:type="character" w:customStyle="1" w:styleId="PieddepageCar">
    <w:name w:val="Pied de page Car"/>
    <w:basedOn w:val="Policepardfaut"/>
    <w:link w:val="Pieddepage"/>
    <w:uiPriority w:val="99"/>
    <w:rsid w:val="00363D7D"/>
    <w:rPr>
      <w:sz w:val="24"/>
      <w:szCs w:val="24"/>
    </w:rPr>
  </w:style>
  <w:style w:type="paragraph" w:customStyle="1" w:styleId="yiv6686281379ydp44a61b26msonormal">
    <w:name w:val="yiv6686281379ydp44a61b26msonormal"/>
    <w:basedOn w:val="Normal"/>
    <w:rsid w:val="002F2758"/>
    <w:pPr>
      <w:spacing w:before="100" w:beforeAutospacing="1" w:after="100" w:afterAutospacing="1"/>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3570">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atkas.rnu.t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9932-821B-4E76-92BC-B20D3028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2463</Words>
  <Characters>13552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messaoudi</dc:creator>
  <cp:lastModifiedBy>ELHAMZAOUI Majed</cp:lastModifiedBy>
  <cp:revision>3</cp:revision>
  <cp:lastPrinted>2021-03-19T09:56:00Z</cp:lastPrinted>
  <dcterms:created xsi:type="dcterms:W3CDTF">2021-09-27T12:11:00Z</dcterms:created>
  <dcterms:modified xsi:type="dcterms:W3CDTF">2021-09-27T14:56:00Z</dcterms:modified>
</cp:coreProperties>
</file>